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9D1C6" w14:textId="77777777" w:rsidR="002E0C9F" w:rsidRDefault="00ED3271" w:rsidP="006742BA">
      <w:pPr>
        <w:spacing w:after="0"/>
        <w:rPr>
          <w:b/>
        </w:rPr>
      </w:pPr>
      <w:r>
        <w:rPr>
          <w:b/>
        </w:rPr>
        <w:t>Louisiana Credit Union League</w:t>
      </w:r>
    </w:p>
    <w:p w14:paraId="5A616248" w14:textId="77777777" w:rsidR="006742BA" w:rsidRDefault="006742BA" w:rsidP="006742BA">
      <w:pPr>
        <w:spacing w:after="0"/>
        <w:rPr>
          <w:b/>
        </w:rPr>
      </w:pPr>
      <w:r w:rsidRPr="006742BA">
        <w:rPr>
          <w:b/>
        </w:rPr>
        <w:t>Exhibitor Order Form for Additional Booth Amenities &amp; Electrical Services</w:t>
      </w:r>
    </w:p>
    <w:p w14:paraId="65045DB0" w14:textId="77777777" w:rsidR="006742BA" w:rsidRPr="006742BA" w:rsidRDefault="006742BA" w:rsidP="006742BA">
      <w:pPr>
        <w:spacing w:after="0"/>
        <w:rPr>
          <w:sz w:val="20"/>
          <w:szCs w:val="20"/>
        </w:rPr>
      </w:pPr>
      <w:r w:rsidRPr="006742BA">
        <w:rPr>
          <w:sz w:val="20"/>
          <w:szCs w:val="20"/>
        </w:rPr>
        <w:t>Crowne Plaza, 4728 Constitution Ave., Baton Rouge, LA  70808</w:t>
      </w:r>
    </w:p>
    <w:p w14:paraId="738B1A9A" w14:textId="77777777" w:rsidR="006742BA" w:rsidRDefault="006742BA" w:rsidP="006742BA">
      <w:pPr>
        <w:spacing w:after="0"/>
        <w:rPr>
          <w:sz w:val="20"/>
          <w:szCs w:val="20"/>
        </w:rPr>
      </w:pPr>
      <w:r w:rsidRPr="006742BA">
        <w:rPr>
          <w:sz w:val="20"/>
          <w:szCs w:val="20"/>
        </w:rPr>
        <w:t>Phone:  225-925-2244</w:t>
      </w:r>
      <w:r w:rsidRPr="006742BA">
        <w:rPr>
          <w:sz w:val="20"/>
          <w:szCs w:val="20"/>
        </w:rPr>
        <w:tab/>
        <w:t>Fax:  225-930-0156</w:t>
      </w:r>
    </w:p>
    <w:p w14:paraId="3A8874D7" w14:textId="77777777" w:rsidR="00C31A9A" w:rsidRDefault="00C31A9A" w:rsidP="00C31A9A">
      <w:pPr>
        <w:spacing w:after="0"/>
        <w:rPr>
          <w:sz w:val="20"/>
          <w:szCs w:val="20"/>
        </w:rPr>
      </w:pPr>
      <w:r w:rsidRPr="006742BA">
        <w:rPr>
          <w:sz w:val="20"/>
          <w:szCs w:val="20"/>
        </w:rPr>
        <w:t>Direct:  225-930-015</w:t>
      </w:r>
      <w:r w:rsidR="00E91165">
        <w:rPr>
          <w:sz w:val="20"/>
          <w:szCs w:val="20"/>
        </w:rPr>
        <w:t>0</w:t>
      </w:r>
      <w:r>
        <w:rPr>
          <w:sz w:val="20"/>
          <w:szCs w:val="20"/>
        </w:rPr>
        <w:t xml:space="preserve"> </w:t>
      </w:r>
      <w:r w:rsidRPr="006742BA">
        <w:rPr>
          <w:sz w:val="20"/>
          <w:szCs w:val="20"/>
        </w:rPr>
        <w:t xml:space="preserve">Email: </w:t>
      </w:r>
      <w:hyperlink r:id="rId8" w:history="1">
        <w:r w:rsidR="00A05F8A" w:rsidRPr="001039AE">
          <w:rPr>
            <w:rStyle w:val="Hyperlink"/>
            <w:sz w:val="20"/>
            <w:szCs w:val="20"/>
          </w:rPr>
          <w:t>sales@executivecenterbr.com</w:t>
        </w:r>
      </w:hyperlink>
    </w:p>
    <w:p w14:paraId="1FF72F5A" w14:textId="77777777" w:rsidR="00C31A9A" w:rsidRPr="006742BA" w:rsidRDefault="00C31A9A" w:rsidP="00C31A9A">
      <w:pPr>
        <w:spacing w:after="0"/>
        <w:rPr>
          <w:sz w:val="20"/>
          <w:szCs w:val="20"/>
        </w:rPr>
      </w:pPr>
    </w:p>
    <w:p w14:paraId="68E061F7" w14:textId="77777777" w:rsidR="006742BA" w:rsidRDefault="006742BA" w:rsidP="00C31A9A">
      <w:pPr>
        <w:spacing w:after="0"/>
        <w:jc w:val="both"/>
        <w:rPr>
          <w:sz w:val="20"/>
          <w:szCs w:val="20"/>
        </w:rPr>
      </w:pPr>
      <w:r>
        <w:rPr>
          <w:sz w:val="20"/>
          <w:szCs w:val="20"/>
        </w:rPr>
        <w:t>Company Name:________________________________________________________________________________</w:t>
      </w:r>
    </w:p>
    <w:p w14:paraId="031B2B82" w14:textId="77777777" w:rsidR="006742BA" w:rsidRDefault="006742BA" w:rsidP="006742BA">
      <w:pPr>
        <w:spacing w:after="0"/>
        <w:jc w:val="left"/>
        <w:rPr>
          <w:sz w:val="20"/>
          <w:szCs w:val="20"/>
        </w:rPr>
      </w:pPr>
    </w:p>
    <w:p w14:paraId="4460C77C" w14:textId="77777777" w:rsidR="006742BA" w:rsidRDefault="006742BA" w:rsidP="006742BA">
      <w:pPr>
        <w:spacing w:after="0"/>
        <w:jc w:val="left"/>
        <w:rPr>
          <w:sz w:val="20"/>
          <w:szCs w:val="20"/>
        </w:rPr>
      </w:pPr>
      <w:r>
        <w:rPr>
          <w:sz w:val="20"/>
          <w:szCs w:val="20"/>
        </w:rPr>
        <w:t>Contact Name:_______________________________</w:t>
      </w:r>
      <w:r>
        <w:rPr>
          <w:sz w:val="20"/>
          <w:szCs w:val="20"/>
        </w:rPr>
        <w:tab/>
        <w:t xml:space="preserve">          Email:______________________________________</w:t>
      </w:r>
    </w:p>
    <w:p w14:paraId="4FD1AECC" w14:textId="77777777" w:rsidR="006742BA" w:rsidRDefault="006742BA" w:rsidP="006742BA">
      <w:pPr>
        <w:spacing w:after="0"/>
        <w:jc w:val="left"/>
        <w:rPr>
          <w:sz w:val="20"/>
          <w:szCs w:val="20"/>
        </w:rPr>
      </w:pPr>
    </w:p>
    <w:p w14:paraId="3A2BB548" w14:textId="77777777" w:rsidR="006742BA" w:rsidRDefault="006742BA" w:rsidP="006742BA">
      <w:pPr>
        <w:spacing w:after="0"/>
        <w:jc w:val="left"/>
        <w:rPr>
          <w:sz w:val="20"/>
          <w:szCs w:val="20"/>
        </w:rPr>
      </w:pPr>
      <w:r>
        <w:rPr>
          <w:sz w:val="20"/>
          <w:szCs w:val="20"/>
        </w:rPr>
        <w:t>Address:____________________________________</w:t>
      </w:r>
      <w:r>
        <w:rPr>
          <w:sz w:val="20"/>
          <w:szCs w:val="20"/>
        </w:rPr>
        <w:tab/>
        <w:t xml:space="preserve">          City/State/Zip:_______________________________</w:t>
      </w:r>
    </w:p>
    <w:p w14:paraId="39D65795" w14:textId="77777777" w:rsidR="006742BA" w:rsidRDefault="006742BA" w:rsidP="006742BA">
      <w:pPr>
        <w:spacing w:after="0"/>
        <w:jc w:val="left"/>
        <w:rPr>
          <w:sz w:val="20"/>
          <w:szCs w:val="20"/>
        </w:rPr>
      </w:pPr>
    </w:p>
    <w:p w14:paraId="6EEAD375" w14:textId="77777777" w:rsidR="006742BA" w:rsidRDefault="006742BA" w:rsidP="006742BA">
      <w:pPr>
        <w:spacing w:after="0"/>
        <w:jc w:val="left"/>
        <w:rPr>
          <w:sz w:val="20"/>
          <w:szCs w:val="20"/>
        </w:rPr>
      </w:pPr>
      <w:r>
        <w:rPr>
          <w:sz w:val="20"/>
          <w:szCs w:val="20"/>
        </w:rPr>
        <w:t>Telephone:__________________________________</w:t>
      </w:r>
      <w:r>
        <w:rPr>
          <w:sz w:val="20"/>
          <w:szCs w:val="20"/>
        </w:rPr>
        <w:tab/>
        <w:t xml:space="preserve">          Fax:________________________________________</w:t>
      </w:r>
    </w:p>
    <w:p w14:paraId="41BF11A9" w14:textId="77777777" w:rsidR="006742BA" w:rsidRDefault="006742BA" w:rsidP="006742BA">
      <w:pPr>
        <w:spacing w:after="0"/>
        <w:jc w:val="left"/>
        <w:rPr>
          <w:sz w:val="20"/>
          <w:szCs w:val="20"/>
        </w:rPr>
      </w:pPr>
    </w:p>
    <w:p w14:paraId="5A15586F" w14:textId="77777777" w:rsidR="006742BA" w:rsidRDefault="006742BA" w:rsidP="006742BA">
      <w:pPr>
        <w:spacing w:after="0"/>
        <w:jc w:val="left"/>
        <w:rPr>
          <w:color w:val="0070C0"/>
          <w:sz w:val="20"/>
          <w:szCs w:val="20"/>
        </w:rPr>
      </w:pPr>
      <w:r>
        <w:rPr>
          <w:color w:val="0070C0"/>
          <w:sz w:val="20"/>
          <w:szCs w:val="20"/>
        </w:rPr>
        <w:t>Will you be shipping boxes to the Crowne Plaza for this tradeshow?  Yes________</w:t>
      </w:r>
      <w:r>
        <w:rPr>
          <w:color w:val="0070C0"/>
          <w:sz w:val="20"/>
          <w:szCs w:val="20"/>
        </w:rPr>
        <w:tab/>
        <w:t>No__________</w:t>
      </w:r>
    </w:p>
    <w:p w14:paraId="7FEE8492" w14:textId="77777777" w:rsidR="006742BA" w:rsidRDefault="006742BA" w:rsidP="006742BA">
      <w:pPr>
        <w:spacing w:after="0"/>
        <w:jc w:val="left"/>
        <w:rPr>
          <w:color w:val="0070C0"/>
          <w:sz w:val="20"/>
          <w:szCs w:val="20"/>
        </w:rPr>
      </w:pPr>
      <w:r>
        <w:rPr>
          <w:color w:val="0070C0"/>
          <w:sz w:val="20"/>
          <w:szCs w:val="20"/>
        </w:rPr>
        <w:t>If yes, please read, sign, and return the attached shipping/storage form and payment along with this amenity form.</w:t>
      </w:r>
    </w:p>
    <w:p w14:paraId="7C60C49B" w14:textId="77777777" w:rsidR="006742BA" w:rsidRDefault="006742BA" w:rsidP="006742BA">
      <w:pPr>
        <w:spacing w:after="0"/>
        <w:jc w:val="left"/>
        <w:rPr>
          <w:color w:val="0070C0"/>
          <w:sz w:val="20"/>
          <w:szCs w:val="20"/>
        </w:rPr>
      </w:pPr>
    </w:p>
    <w:p w14:paraId="276359FB" w14:textId="77777777" w:rsidR="006742BA" w:rsidRPr="007D062D" w:rsidRDefault="0017663B" w:rsidP="006742BA">
      <w:pPr>
        <w:spacing w:after="0"/>
        <w:jc w:val="left"/>
        <w:rPr>
          <w:color w:val="FF0000"/>
          <w:sz w:val="20"/>
          <w:szCs w:val="20"/>
        </w:rPr>
      </w:pPr>
      <w:r w:rsidRPr="007D062D">
        <w:rPr>
          <w:color w:val="FF0000"/>
          <w:sz w:val="20"/>
          <w:szCs w:val="20"/>
        </w:rPr>
        <w:t>Your booth</w:t>
      </w:r>
      <w:r w:rsidR="006742BA" w:rsidRPr="007D062D">
        <w:rPr>
          <w:color w:val="FF0000"/>
          <w:sz w:val="20"/>
          <w:szCs w:val="20"/>
        </w:rPr>
        <w:t xml:space="preserve"> includes (1) six-foot clothed &amp;</w:t>
      </w:r>
      <w:r w:rsidRPr="007D062D">
        <w:rPr>
          <w:color w:val="FF0000"/>
          <w:sz w:val="20"/>
          <w:szCs w:val="20"/>
        </w:rPr>
        <w:t xml:space="preserve"> skirted table, (2) chairs, </w:t>
      </w:r>
      <w:r w:rsidR="006742BA" w:rsidRPr="007D062D">
        <w:rPr>
          <w:color w:val="FF0000"/>
          <w:sz w:val="20"/>
          <w:szCs w:val="20"/>
        </w:rPr>
        <w:t>(1) trashcan</w:t>
      </w:r>
      <w:r w:rsidRPr="007D062D">
        <w:rPr>
          <w:color w:val="FF0000"/>
          <w:sz w:val="20"/>
          <w:szCs w:val="20"/>
        </w:rPr>
        <w:t>, and (1) company ID sign</w:t>
      </w:r>
      <w:r w:rsidR="006742BA" w:rsidRPr="007D062D">
        <w:rPr>
          <w:color w:val="FF0000"/>
          <w:sz w:val="20"/>
          <w:szCs w:val="20"/>
        </w:rPr>
        <w:t>.  If you will need additional items, complete this form and return to the Crowne Plaza no later than</w:t>
      </w:r>
      <w:r w:rsidR="00ED3271">
        <w:rPr>
          <w:color w:val="FF0000"/>
          <w:sz w:val="20"/>
          <w:szCs w:val="20"/>
        </w:rPr>
        <w:t xml:space="preserve"> March 2, 2020</w:t>
      </w:r>
      <w:r w:rsidR="007D062D" w:rsidRPr="007D062D">
        <w:rPr>
          <w:color w:val="FF0000"/>
          <w:sz w:val="20"/>
          <w:szCs w:val="20"/>
        </w:rPr>
        <w:t>.</w:t>
      </w:r>
    </w:p>
    <w:p w14:paraId="297FCCC6" w14:textId="77777777" w:rsidR="006742BA" w:rsidRDefault="006742BA" w:rsidP="006742BA">
      <w:pPr>
        <w:spacing w:after="0"/>
        <w:jc w:val="left"/>
        <w:rPr>
          <w:color w:val="000000" w:themeColor="text1"/>
          <w:sz w:val="20"/>
          <w:szCs w:val="20"/>
        </w:rPr>
      </w:pPr>
    </w:p>
    <w:p w14:paraId="26DF928F" w14:textId="77777777" w:rsidR="006742BA" w:rsidRDefault="006742BA" w:rsidP="006742BA">
      <w:pPr>
        <w:spacing w:after="0"/>
        <w:jc w:val="left"/>
        <w:rPr>
          <w:b/>
          <w:color w:val="000000" w:themeColor="text1"/>
          <w:sz w:val="20"/>
          <w:szCs w:val="20"/>
          <w:u w:val="single"/>
        </w:rPr>
      </w:pPr>
      <w:r>
        <w:rPr>
          <w:b/>
          <w:color w:val="000000" w:themeColor="text1"/>
          <w:sz w:val="20"/>
          <w:szCs w:val="20"/>
          <w:u w:val="single"/>
        </w:rPr>
        <w:t>Exhibit Amenities</w:t>
      </w:r>
    </w:p>
    <w:p w14:paraId="6A064E7D" w14:textId="77777777" w:rsidR="006742BA" w:rsidRDefault="006742BA" w:rsidP="006742BA">
      <w:pPr>
        <w:spacing w:after="0"/>
        <w:jc w:val="left"/>
        <w:rPr>
          <w:b/>
          <w:color w:val="000000" w:themeColor="text1"/>
          <w:sz w:val="20"/>
          <w:szCs w:val="20"/>
          <w:u w:val="single"/>
        </w:rPr>
      </w:pPr>
      <w:r>
        <w:rPr>
          <w:b/>
          <w:color w:val="000000" w:themeColor="text1"/>
          <w:sz w:val="20"/>
          <w:szCs w:val="20"/>
          <w:u w:val="single"/>
        </w:rPr>
        <w:t>Qty</w:t>
      </w:r>
      <w:r>
        <w:rPr>
          <w:b/>
          <w:color w:val="000000" w:themeColor="text1"/>
          <w:sz w:val="20"/>
          <w:szCs w:val="20"/>
          <w:u w:val="single"/>
        </w:rPr>
        <w:tab/>
      </w:r>
      <w:r>
        <w:rPr>
          <w:b/>
          <w:color w:val="000000" w:themeColor="text1"/>
          <w:sz w:val="20"/>
          <w:szCs w:val="20"/>
          <w:u w:val="single"/>
        </w:rPr>
        <w:tab/>
      </w:r>
      <w:r>
        <w:rPr>
          <w:b/>
          <w:color w:val="000000" w:themeColor="text1"/>
          <w:sz w:val="20"/>
          <w:szCs w:val="20"/>
          <w:u w:val="single"/>
        </w:rPr>
        <w:tab/>
      </w:r>
      <w:r>
        <w:rPr>
          <w:b/>
          <w:color w:val="000000" w:themeColor="text1"/>
          <w:sz w:val="20"/>
          <w:szCs w:val="20"/>
          <w:u w:val="single"/>
        </w:rPr>
        <w:tab/>
      </w:r>
      <w:r>
        <w:rPr>
          <w:b/>
          <w:color w:val="000000" w:themeColor="text1"/>
          <w:sz w:val="20"/>
          <w:szCs w:val="20"/>
          <w:u w:val="single"/>
        </w:rPr>
        <w:tab/>
      </w:r>
      <w:r>
        <w:rPr>
          <w:b/>
          <w:color w:val="000000" w:themeColor="text1"/>
          <w:sz w:val="20"/>
          <w:szCs w:val="20"/>
          <w:u w:val="single"/>
        </w:rPr>
        <w:tab/>
        <w:t>Advanced</w:t>
      </w:r>
      <w:r>
        <w:rPr>
          <w:b/>
          <w:color w:val="000000" w:themeColor="text1"/>
          <w:sz w:val="20"/>
          <w:szCs w:val="20"/>
          <w:u w:val="single"/>
        </w:rPr>
        <w:tab/>
      </w:r>
      <w:r>
        <w:rPr>
          <w:b/>
          <w:color w:val="000000" w:themeColor="text1"/>
          <w:sz w:val="20"/>
          <w:szCs w:val="20"/>
          <w:u w:val="single"/>
        </w:rPr>
        <w:tab/>
        <w:t>Day of</w:t>
      </w:r>
      <w:r>
        <w:rPr>
          <w:b/>
          <w:color w:val="000000" w:themeColor="text1"/>
          <w:sz w:val="20"/>
          <w:szCs w:val="20"/>
          <w:u w:val="single"/>
        </w:rPr>
        <w:tab/>
      </w:r>
      <w:r>
        <w:rPr>
          <w:b/>
          <w:color w:val="000000" w:themeColor="text1"/>
          <w:sz w:val="20"/>
          <w:szCs w:val="20"/>
          <w:u w:val="single"/>
        </w:rPr>
        <w:tab/>
        <w:t>Amount</w:t>
      </w:r>
    </w:p>
    <w:p w14:paraId="0EFE09C0" w14:textId="77777777" w:rsidR="006742BA" w:rsidRDefault="006742BA" w:rsidP="006742BA">
      <w:pPr>
        <w:spacing w:after="0"/>
        <w:jc w:val="left"/>
        <w:rPr>
          <w:b/>
          <w:color w:val="000000" w:themeColor="text1"/>
          <w:sz w:val="20"/>
          <w:szCs w:val="20"/>
          <w:u w:val="single"/>
        </w:rPr>
      </w:pPr>
    </w:p>
    <w:p w14:paraId="42C8B349" w14:textId="77777777" w:rsidR="006742BA" w:rsidRDefault="006742BA" w:rsidP="006742BA">
      <w:pPr>
        <w:spacing w:after="0"/>
        <w:jc w:val="left"/>
        <w:rPr>
          <w:color w:val="000000" w:themeColor="text1"/>
          <w:sz w:val="20"/>
          <w:szCs w:val="20"/>
        </w:rPr>
      </w:pPr>
      <w:r>
        <w:rPr>
          <w:color w:val="000000" w:themeColor="text1"/>
          <w:sz w:val="20"/>
          <w:szCs w:val="20"/>
        </w:rPr>
        <w:t>_____</w:t>
      </w:r>
      <w:r>
        <w:rPr>
          <w:color w:val="000000" w:themeColor="text1"/>
          <w:sz w:val="20"/>
          <w:szCs w:val="20"/>
        </w:rPr>
        <w:tab/>
        <w:t>6’ x 30” Table, skirted and draped</w:t>
      </w:r>
      <w:r>
        <w:rPr>
          <w:color w:val="000000" w:themeColor="text1"/>
          <w:sz w:val="20"/>
          <w:szCs w:val="20"/>
        </w:rPr>
        <w:tab/>
      </w:r>
      <w:r>
        <w:rPr>
          <w:color w:val="000000" w:themeColor="text1"/>
          <w:sz w:val="20"/>
          <w:szCs w:val="20"/>
        </w:rPr>
        <w:tab/>
        <w:t>$25.00</w:t>
      </w:r>
      <w:r>
        <w:rPr>
          <w:color w:val="000000" w:themeColor="text1"/>
          <w:sz w:val="20"/>
          <w:szCs w:val="20"/>
        </w:rPr>
        <w:tab/>
      </w:r>
      <w:r>
        <w:rPr>
          <w:color w:val="000000" w:themeColor="text1"/>
          <w:sz w:val="20"/>
          <w:szCs w:val="20"/>
        </w:rPr>
        <w:tab/>
      </w:r>
      <w:r>
        <w:rPr>
          <w:color w:val="000000" w:themeColor="text1"/>
          <w:sz w:val="20"/>
          <w:szCs w:val="20"/>
        </w:rPr>
        <w:tab/>
        <w:t>$35.00</w:t>
      </w:r>
      <w:r>
        <w:rPr>
          <w:color w:val="000000" w:themeColor="text1"/>
          <w:sz w:val="20"/>
          <w:szCs w:val="20"/>
        </w:rPr>
        <w:tab/>
      </w:r>
      <w:r>
        <w:rPr>
          <w:color w:val="000000" w:themeColor="text1"/>
          <w:sz w:val="20"/>
          <w:szCs w:val="20"/>
        </w:rPr>
        <w:tab/>
        <w:t>_________</w:t>
      </w:r>
    </w:p>
    <w:p w14:paraId="2892DBA0" w14:textId="77777777" w:rsidR="006742BA" w:rsidRDefault="006742BA" w:rsidP="006742BA">
      <w:pPr>
        <w:spacing w:after="0"/>
        <w:jc w:val="left"/>
        <w:rPr>
          <w:color w:val="000000" w:themeColor="text1"/>
          <w:sz w:val="20"/>
          <w:szCs w:val="20"/>
        </w:rPr>
      </w:pPr>
      <w:r>
        <w:rPr>
          <w:color w:val="000000" w:themeColor="text1"/>
          <w:sz w:val="20"/>
          <w:szCs w:val="20"/>
        </w:rPr>
        <w:t>_____</w:t>
      </w:r>
      <w:r>
        <w:rPr>
          <w:color w:val="000000" w:themeColor="text1"/>
          <w:sz w:val="20"/>
          <w:szCs w:val="20"/>
        </w:rPr>
        <w:tab/>
        <w:t>Chairs</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$ 5.00</w:t>
      </w:r>
      <w:r>
        <w:rPr>
          <w:color w:val="000000" w:themeColor="text1"/>
          <w:sz w:val="20"/>
          <w:szCs w:val="20"/>
        </w:rPr>
        <w:tab/>
      </w:r>
      <w:r>
        <w:rPr>
          <w:color w:val="000000" w:themeColor="text1"/>
          <w:sz w:val="20"/>
          <w:szCs w:val="20"/>
        </w:rPr>
        <w:tab/>
      </w:r>
      <w:r>
        <w:rPr>
          <w:color w:val="000000" w:themeColor="text1"/>
          <w:sz w:val="20"/>
          <w:szCs w:val="20"/>
        </w:rPr>
        <w:tab/>
        <w:t>$10.00</w:t>
      </w:r>
      <w:r>
        <w:rPr>
          <w:color w:val="000000" w:themeColor="text1"/>
          <w:sz w:val="20"/>
          <w:szCs w:val="20"/>
        </w:rPr>
        <w:tab/>
      </w:r>
      <w:r>
        <w:rPr>
          <w:color w:val="000000" w:themeColor="text1"/>
          <w:sz w:val="20"/>
          <w:szCs w:val="20"/>
        </w:rPr>
        <w:tab/>
        <w:t>_________</w:t>
      </w:r>
    </w:p>
    <w:p w14:paraId="25005661" w14:textId="77777777" w:rsidR="006742BA" w:rsidRDefault="00135675" w:rsidP="006742BA">
      <w:pPr>
        <w:spacing w:after="0"/>
        <w:jc w:val="left"/>
        <w:rPr>
          <w:color w:val="000000" w:themeColor="text1"/>
          <w:sz w:val="20"/>
          <w:szCs w:val="20"/>
        </w:rPr>
      </w:pPr>
      <w:r>
        <w:rPr>
          <w:color w:val="000000" w:themeColor="text1"/>
          <w:sz w:val="20"/>
          <w:szCs w:val="20"/>
        </w:rPr>
        <w:t>_____</w:t>
      </w:r>
      <w:r>
        <w:rPr>
          <w:color w:val="000000" w:themeColor="text1"/>
          <w:sz w:val="20"/>
          <w:szCs w:val="20"/>
        </w:rPr>
        <w:tab/>
        <w:t>A-Frame Easel</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$20.00</w:t>
      </w:r>
      <w:r>
        <w:rPr>
          <w:color w:val="000000" w:themeColor="text1"/>
          <w:sz w:val="20"/>
          <w:szCs w:val="20"/>
        </w:rPr>
        <w:tab/>
      </w:r>
      <w:r>
        <w:rPr>
          <w:color w:val="000000" w:themeColor="text1"/>
          <w:sz w:val="20"/>
          <w:szCs w:val="20"/>
        </w:rPr>
        <w:tab/>
      </w:r>
      <w:r>
        <w:rPr>
          <w:color w:val="000000" w:themeColor="text1"/>
          <w:sz w:val="20"/>
          <w:szCs w:val="20"/>
        </w:rPr>
        <w:tab/>
        <w:t>$30.00</w:t>
      </w:r>
      <w:r>
        <w:rPr>
          <w:color w:val="000000" w:themeColor="text1"/>
          <w:sz w:val="20"/>
          <w:szCs w:val="20"/>
        </w:rPr>
        <w:tab/>
      </w:r>
      <w:r>
        <w:rPr>
          <w:color w:val="000000" w:themeColor="text1"/>
          <w:sz w:val="20"/>
          <w:szCs w:val="20"/>
        </w:rPr>
        <w:tab/>
        <w:t>_________</w:t>
      </w:r>
    </w:p>
    <w:p w14:paraId="18FE8522" w14:textId="77777777" w:rsidR="00135675" w:rsidRDefault="00135675" w:rsidP="006742BA">
      <w:pPr>
        <w:spacing w:after="0"/>
        <w:jc w:val="left"/>
        <w:rPr>
          <w:color w:val="000000" w:themeColor="text1"/>
          <w:sz w:val="20"/>
          <w:szCs w:val="20"/>
        </w:rPr>
      </w:pPr>
      <w:r>
        <w:rPr>
          <w:color w:val="000000" w:themeColor="text1"/>
          <w:sz w:val="20"/>
          <w:szCs w:val="20"/>
        </w:rPr>
        <w:t>_____</w:t>
      </w:r>
      <w:r>
        <w:rPr>
          <w:color w:val="000000" w:themeColor="text1"/>
          <w:sz w:val="20"/>
          <w:szCs w:val="20"/>
        </w:rPr>
        <w:tab/>
        <w:t>High Speed Internet (Wired/Wireless)</w:t>
      </w:r>
      <w:r>
        <w:rPr>
          <w:color w:val="000000" w:themeColor="text1"/>
          <w:sz w:val="20"/>
          <w:szCs w:val="20"/>
        </w:rPr>
        <w:tab/>
        <w:t>$175.00</w:t>
      </w:r>
      <w:r>
        <w:rPr>
          <w:color w:val="000000" w:themeColor="text1"/>
          <w:sz w:val="20"/>
          <w:szCs w:val="20"/>
        </w:rPr>
        <w:tab/>
      </w:r>
      <w:r>
        <w:rPr>
          <w:color w:val="000000" w:themeColor="text1"/>
          <w:sz w:val="20"/>
          <w:szCs w:val="20"/>
        </w:rPr>
        <w:tab/>
      </w:r>
      <w:r>
        <w:rPr>
          <w:color w:val="000000" w:themeColor="text1"/>
          <w:sz w:val="20"/>
          <w:szCs w:val="20"/>
        </w:rPr>
        <w:tab/>
        <w:t>$200.00</w:t>
      </w:r>
      <w:r>
        <w:rPr>
          <w:color w:val="000000" w:themeColor="text1"/>
          <w:sz w:val="20"/>
          <w:szCs w:val="20"/>
        </w:rPr>
        <w:tab/>
      </w:r>
      <w:r>
        <w:rPr>
          <w:color w:val="000000" w:themeColor="text1"/>
          <w:sz w:val="20"/>
          <w:szCs w:val="20"/>
        </w:rPr>
        <w:tab/>
        <w:t>_________</w:t>
      </w:r>
    </w:p>
    <w:p w14:paraId="77461E2C" w14:textId="77777777" w:rsidR="00135675" w:rsidRDefault="00135675" w:rsidP="006742BA">
      <w:pPr>
        <w:spacing w:after="0"/>
        <w:jc w:val="left"/>
        <w:rPr>
          <w:color w:val="000000" w:themeColor="text1"/>
          <w:sz w:val="20"/>
          <w:szCs w:val="20"/>
        </w:rPr>
      </w:pPr>
      <w:r>
        <w:rPr>
          <w:color w:val="000000" w:themeColor="text1"/>
          <w:sz w:val="20"/>
          <w:szCs w:val="20"/>
        </w:rPr>
        <w:t>_____</w:t>
      </w:r>
      <w:r>
        <w:rPr>
          <w:color w:val="000000" w:themeColor="text1"/>
          <w:sz w:val="20"/>
          <w:szCs w:val="20"/>
        </w:rPr>
        <w:tab/>
        <w:t>19” Television</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$100.00</w:t>
      </w:r>
      <w:r>
        <w:rPr>
          <w:color w:val="000000" w:themeColor="text1"/>
          <w:sz w:val="20"/>
          <w:szCs w:val="20"/>
        </w:rPr>
        <w:tab/>
      </w:r>
      <w:r>
        <w:rPr>
          <w:color w:val="000000" w:themeColor="text1"/>
          <w:sz w:val="20"/>
          <w:szCs w:val="20"/>
        </w:rPr>
        <w:tab/>
      </w:r>
      <w:r>
        <w:rPr>
          <w:color w:val="000000" w:themeColor="text1"/>
          <w:sz w:val="20"/>
          <w:szCs w:val="20"/>
        </w:rPr>
        <w:tab/>
        <w:t>$125.00</w:t>
      </w:r>
      <w:r>
        <w:rPr>
          <w:color w:val="000000" w:themeColor="text1"/>
          <w:sz w:val="20"/>
          <w:szCs w:val="20"/>
        </w:rPr>
        <w:tab/>
      </w:r>
      <w:r>
        <w:rPr>
          <w:color w:val="000000" w:themeColor="text1"/>
          <w:sz w:val="20"/>
          <w:szCs w:val="20"/>
        </w:rPr>
        <w:tab/>
        <w:t>_________</w:t>
      </w:r>
    </w:p>
    <w:p w14:paraId="5800805C" w14:textId="77777777" w:rsidR="00135675" w:rsidRDefault="00135675" w:rsidP="006742BA">
      <w:pPr>
        <w:spacing w:after="0"/>
        <w:jc w:val="left"/>
        <w:rPr>
          <w:color w:val="000000" w:themeColor="text1"/>
          <w:sz w:val="20"/>
          <w:szCs w:val="20"/>
        </w:rPr>
      </w:pPr>
      <w:r>
        <w:rPr>
          <w:color w:val="000000" w:themeColor="text1"/>
          <w:sz w:val="20"/>
          <w:szCs w:val="20"/>
        </w:rPr>
        <w:t>_____</w:t>
      </w:r>
      <w:r>
        <w:rPr>
          <w:color w:val="000000" w:themeColor="text1"/>
          <w:sz w:val="20"/>
          <w:szCs w:val="20"/>
        </w:rPr>
        <w:tab/>
        <w:t>DVD/VCR</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$75.00</w:t>
      </w:r>
      <w:r>
        <w:rPr>
          <w:color w:val="000000" w:themeColor="text1"/>
          <w:sz w:val="20"/>
          <w:szCs w:val="20"/>
        </w:rPr>
        <w:tab/>
      </w:r>
      <w:r>
        <w:rPr>
          <w:color w:val="000000" w:themeColor="text1"/>
          <w:sz w:val="20"/>
          <w:szCs w:val="20"/>
        </w:rPr>
        <w:tab/>
      </w:r>
      <w:r>
        <w:rPr>
          <w:color w:val="000000" w:themeColor="text1"/>
          <w:sz w:val="20"/>
          <w:szCs w:val="20"/>
        </w:rPr>
        <w:tab/>
        <w:t>$85.00</w:t>
      </w:r>
      <w:r>
        <w:rPr>
          <w:color w:val="000000" w:themeColor="text1"/>
          <w:sz w:val="20"/>
          <w:szCs w:val="20"/>
        </w:rPr>
        <w:tab/>
      </w:r>
      <w:r>
        <w:rPr>
          <w:color w:val="000000" w:themeColor="text1"/>
          <w:sz w:val="20"/>
          <w:szCs w:val="20"/>
        </w:rPr>
        <w:tab/>
        <w:t>_________</w:t>
      </w:r>
    </w:p>
    <w:p w14:paraId="2649255C" w14:textId="77777777" w:rsidR="00135675" w:rsidRDefault="00135675" w:rsidP="006742BA">
      <w:pPr>
        <w:spacing w:after="0"/>
        <w:jc w:val="left"/>
        <w:rPr>
          <w:color w:val="000000" w:themeColor="text1"/>
          <w:sz w:val="20"/>
          <w:szCs w:val="20"/>
        </w:rPr>
      </w:pPr>
    </w:p>
    <w:p w14:paraId="5F2B0F64" w14:textId="77777777" w:rsidR="00135675" w:rsidRDefault="00135675" w:rsidP="006742BA">
      <w:pPr>
        <w:spacing w:after="0"/>
        <w:jc w:val="left"/>
        <w:rPr>
          <w:b/>
          <w:color w:val="000000" w:themeColor="text1"/>
          <w:sz w:val="20"/>
          <w:szCs w:val="20"/>
          <w:u w:val="single"/>
        </w:rPr>
      </w:pPr>
      <w:r>
        <w:rPr>
          <w:b/>
          <w:color w:val="000000" w:themeColor="text1"/>
          <w:sz w:val="20"/>
          <w:szCs w:val="20"/>
          <w:u w:val="single"/>
        </w:rPr>
        <w:t>Electrical Service</w:t>
      </w:r>
    </w:p>
    <w:p w14:paraId="11FA486C" w14:textId="77777777" w:rsidR="00135675" w:rsidRDefault="00135675" w:rsidP="006742BA">
      <w:pPr>
        <w:spacing w:after="0"/>
        <w:jc w:val="left"/>
        <w:rPr>
          <w:b/>
          <w:color w:val="000000" w:themeColor="text1"/>
          <w:sz w:val="20"/>
          <w:szCs w:val="20"/>
          <w:u w:val="single"/>
        </w:rPr>
      </w:pPr>
      <w:r>
        <w:rPr>
          <w:b/>
          <w:color w:val="000000" w:themeColor="text1"/>
          <w:sz w:val="20"/>
          <w:szCs w:val="20"/>
          <w:u w:val="single"/>
        </w:rPr>
        <w:t>Qty</w:t>
      </w:r>
      <w:r>
        <w:rPr>
          <w:b/>
          <w:color w:val="000000" w:themeColor="text1"/>
          <w:sz w:val="20"/>
          <w:szCs w:val="20"/>
          <w:u w:val="single"/>
        </w:rPr>
        <w:tab/>
      </w:r>
      <w:r>
        <w:rPr>
          <w:b/>
          <w:color w:val="000000" w:themeColor="text1"/>
          <w:sz w:val="20"/>
          <w:szCs w:val="20"/>
          <w:u w:val="single"/>
        </w:rPr>
        <w:tab/>
      </w:r>
      <w:r>
        <w:rPr>
          <w:b/>
          <w:color w:val="000000" w:themeColor="text1"/>
          <w:sz w:val="20"/>
          <w:szCs w:val="20"/>
          <w:u w:val="single"/>
        </w:rPr>
        <w:tab/>
      </w:r>
      <w:r>
        <w:rPr>
          <w:b/>
          <w:color w:val="000000" w:themeColor="text1"/>
          <w:sz w:val="20"/>
          <w:szCs w:val="20"/>
          <w:u w:val="single"/>
        </w:rPr>
        <w:tab/>
      </w:r>
      <w:r>
        <w:rPr>
          <w:b/>
          <w:color w:val="000000" w:themeColor="text1"/>
          <w:sz w:val="20"/>
          <w:szCs w:val="20"/>
          <w:u w:val="single"/>
        </w:rPr>
        <w:tab/>
      </w:r>
      <w:r>
        <w:rPr>
          <w:b/>
          <w:color w:val="000000" w:themeColor="text1"/>
          <w:sz w:val="20"/>
          <w:szCs w:val="20"/>
          <w:u w:val="single"/>
        </w:rPr>
        <w:tab/>
        <w:t>Advanced</w:t>
      </w:r>
      <w:r>
        <w:rPr>
          <w:b/>
          <w:color w:val="000000" w:themeColor="text1"/>
          <w:sz w:val="20"/>
          <w:szCs w:val="20"/>
          <w:u w:val="single"/>
        </w:rPr>
        <w:tab/>
      </w:r>
      <w:r>
        <w:rPr>
          <w:b/>
          <w:color w:val="000000" w:themeColor="text1"/>
          <w:sz w:val="20"/>
          <w:szCs w:val="20"/>
          <w:u w:val="single"/>
        </w:rPr>
        <w:tab/>
        <w:t>Day of</w:t>
      </w:r>
      <w:r>
        <w:rPr>
          <w:b/>
          <w:color w:val="000000" w:themeColor="text1"/>
          <w:sz w:val="20"/>
          <w:szCs w:val="20"/>
          <w:u w:val="single"/>
        </w:rPr>
        <w:tab/>
      </w:r>
      <w:r>
        <w:rPr>
          <w:b/>
          <w:color w:val="000000" w:themeColor="text1"/>
          <w:sz w:val="20"/>
          <w:szCs w:val="20"/>
          <w:u w:val="single"/>
        </w:rPr>
        <w:tab/>
        <w:t>Amount</w:t>
      </w:r>
    </w:p>
    <w:p w14:paraId="49B90996" w14:textId="77777777" w:rsidR="00135675" w:rsidRDefault="00135675" w:rsidP="006742BA">
      <w:pPr>
        <w:spacing w:after="0"/>
        <w:jc w:val="left"/>
        <w:rPr>
          <w:color w:val="000000" w:themeColor="text1"/>
          <w:sz w:val="20"/>
          <w:szCs w:val="20"/>
        </w:rPr>
      </w:pPr>
    </w:p>
    <w:p w14:paraId="5AB19BBA" w14:textId="77777777" w:rsidR="00135675" w:rsidRDefault="00135675" w:rsidP="006742BA">
      <w:pPr>
        <w:spacing w:after="0"/>
        <w:jc w:val="left"/>
        <w:rPr>
          <w:color w:val="000000" w:themeColor="text1"/>
          <w:sz w:val="20"/>
          <w:szCs w:val="20"/>
        </w:rPr>
      </w:pPr>
      <w:r>
        <w:rPr>
          <w:color w:val="000000" w:themeColor="text1"/>
          <w:sz w:val="20"/>
          <w:szCs w:val="20"/>
        </w:rPr>
        <w:t>__</w:t>
      </w:r>
      <w:r w:rsidR="007D062D">
        <w:rPr>
          <w:color w:val="000000" w:themeColor="text1"/>
          <w:sz w:val="20"/>
          <w:szCs w:val="20"/>
        </w:rPr>
        <w:t>__</w:t>
      </w:r>
      <w:r w:rsidR="002E0C9F">
        <w:rPr>
          <w:color w:val="000000" w:themeColor="text1"/>
          <w:sz w:val="20"/>
          <w:szCs w:val="20"/>
        </w:rPr>
        <w:t>_</w:t>
      </w:r>
      <w:r w:rsidR="007D062D">
        <w:rPr>
          <w:color w:val="000000" w:themeColor="text1"/>
          <w:sz w:val="20"/>
          <w:szCs w:val="20"/>
        </w:rPr>
        <w:tab/>
        <w:t>11</w:t>
      </w:r>
      <w:r>
        <w:rPr>
          <w:color w:val="000000" w:themeColor="text1"/>
          <w:sz w:val="20"/>
          <w:szCs w:val="20"/>
        </w:rPr>
        <w:t>0v Outlet</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sidR="002E0C9F">
        <w:rPr>
          <w:color w:val="000000" w:themeColor="text1"/>
          <w:sz w:val="20"/>
          <w:szCs w:val="20"/>
        </w:rPr>
        <w:t>$25.00</w:t>
      </w:r>
      <w:r>
        <w:rPr>
          <w:color w:val="000000" w:themeColor="text1"/>
          <w:sz w:val="20"/>
          <w:szCs w:val="20"/>
        </w:rPr>
        <w:tab/>
      </w:r>
      <w:r>
        <w:rPr>
          <w:color w:val="000000" w:themeColor="text1"/>
          <w:sz w:val="20"/>
          <w:szCs w:val="20"/>
        </w:rPr>
        <w:tab/>
      </w:r>
      <w:r>
        <w:rPr>
          <w:color w:val="000000" w:themeColor="text1"/>
          <w:sz w:val="20"/>
          <w:szCs w:val="20"/>
        </w:rPr>
        <w:tab/>
      </w:r>
      <w:r w:rsidR="002E0C9F">
        <w:rPr>
          <w:color w:val="000000" w:themeColor="text1"/>
          <w:sz w:val="20"/>
          <w:szCs w:val="20"/>
        </w:rPr>
        <w:t>$35.00</w:t>
      </w:r>
      <w:r>
        <w:rPr>
          <w:color w:val="000000" w:themeColor="text1"/>
          <w:sz w:val="20"/>
          <w:szCs w:val="20"/>
        </w:rPr>
        <w:tab/>
      </w:r>
      <w:r>
        <w:rPr>
          <w:color w:val="000000" w:themeColor="text1"/>
          <w:sz w:val="20"/>
          <w:szCs w:val="20"/>
        </w:rPr>
        <w:tab/>
        <w:t>_______</w:t>
      </w:r>
      <w:r w:rsidR="002E0C9F">
        <w:rPr>
          <w:color w:val="000000" w:themeColor="text1"/>
          <w:sz w:val="20"/>
          <w:szCs w:val="20"/>
        </w:rPr>
        <w:t>__</w:t>
      </w:r>
    </w:p>
    <w:p w14:paraId="6AB01F69" w14:textId="77777777" w:rsidR="00135675" w:rsidRDefault="00135675" w:rsidP="006742BA">
      <w:pPr>
        <w:spacing w:after="0"/>
        <w:jc w:val="left"/>
        <w:rPr>
          <w:color w:val="000000" w:themeColor="text1"/>
          <w:sz w:val="20"/>
          <w:szCs w:val="20"/>
        </w:rPr>
      </w:pPr>
      <w:r>
        <w:rPr>
          <w:color w:val="000000" w:themeColor="text1"/>
          <w:sz w:val="20"/>
          <w:szCs w:val="20"/>
        </w:rPr>
        <w:t>_____</w:t>
      </w:r>
      <w:r>
        <w:rPr>
          <w:color w:val="000000" w:themeColor="text1"/>
          <w:sz w:val="20"/>
          <w:szCs w:val="20"/>
        </w:rPr>
        <w:tab/>
        <w:t>220v Outlet</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$75.00</w:t>
      </w:r>
      <w:r>
        <w:rPr>
          <w:color w:val="000000" w:themeColor="text1"/>
          <w:sz w:val="20"/>
          <w:szCs w:val="20"/>
        </w:rPr>
        <w:tab/>
      </w:r>
      <w:r>
        <w:rPr>
          <w:color w:val="000000" w:themeColor="text1"/>
          <w:sz w:val="20"/>
          <w:szCs w:val="20"/>
        </w:rPr>
        <w:tab/>
      </w:r>
      <w:r>
        <w:rPr>
          <w:color w:val="000000" w:themeColor="text1"/>
          <w:sz w:val="20"/>
          <w:szCs w:val="20"/>
        </w:rPr>
        <w:tab/>
        <w:t>$85.00</w:t>
      </w:r>
      <w:r>
        <w:rPr>
          <w:color w:val="000000" w:themeColor="text1"/>
          <w:sz w:val="20"/>
          <w:szCs w:val="20"/>
        </w:rPr>
        <w:tab/>
      </w:r>
      <w:r>
        <w:rPr>
          <w:color w:val="000000" w:themeColor="text1"/>
          <w:sz w:val="20"/>
          <w:szCs w:val="20"/>
        </w:rPr>
        <w:tab/>
        <w:t>_________</w:t>
      </w:r>
    </w:p>
    <w:p w14:paraId="01B1EE1E" w14:textId="77777777" w:rsidR="00135675" w:rsidRDefault="00135675" w:rsidP="006742BA">
      <w:pPr>
        <w:spacing w:after="0"/>
        <w:jc w:val="left"/>
        <w:rPr>
          <w:color w:val="000000" w:themeColor="text1"/>
          <w:sz w:val="20"/>
          <w:szCs w:val="20"/>
        </w:rPr>
      </w:pPr>
    </w:p>
    <w:p w14:paraId="2208A8C0" w14:textId="77777777" w:rsidR="00135675" w:rsidRDefault="00135675" w:rsidP="006742BA">
      <w:pPr>
        <w:spacing w:after="0"/>
        <w:jc w:val="left"/>
        <w:rPr>
          <w:color w:val="000000" w:themeColor="text1"/>
          <w:sz w:val="20"/>
          <w:szCs w:val="20"/>
        </w:rPr>
      </w:pPr>
      <w:r>
        <w:rPr>
          <w:color w:val="000000" w:themeColor="text1"/>
          <w:sz w:val="20"/>
          <w:szCs w:val="20"/>
        </w:rPr>
        <w:t>**All prices and taxes are subject to change.  All orders must includ</w:t>
      </w:r>
      <w:r w:rsidR="00ED3271">
        <w:rPr>
          <w:color w:val="000000" w:themeColor="text1"/>
          <w:sz w:val="20"/>
          <w:szCs w:val="20"/>
        </w:rPr>
        <w:t>e Louisiana state sales tax of 9.95</w:t>
      </w:r>
      <w:r>
        <w:rPr>
          <w:color w:val="000000" w:themeColor="text1"/>
          <w:sz w:val="20"/>
          <w:szCs w:val="20"/>
        </w:rPr>
        <w:t>% and service charge of 20%.  Please compute this and include with your payment.  If your organization is tax-exempt, a copy of your tax-exempt letter must accompany this order.</w:t>
      </w:r>
    </w:p>
    <w:p w14:paraId="413E9BE7" w14:textId="77777777" w:rsidR="00135675" w:rsidRDefault="00135675" w:rsidP="006742BA">
      <w:pPr>
        <w:spacing w:after="0"/>
        <w:jc w:val="left"/>
        <w:rPr>
          <w:color w:val="000000" w:themeColor="text1"/>
          <w:sz w:val="20"/>
          <w:szCs w:val="20"/>
        </w:rPr>
      </w:pPr>
    </w:p>
    <w:p w14:paraId="19EFC8B5" w14:textId="77777777" w:rsidR="00135675" w:rsidRDefault="00135675" w:rsidP="006742BA">
      <w:pPr>
        <w:spacing w:after="0"/>
        <w:jc w:val="left"/>
        <w:rPr>
          <w:b/>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b/>
          <w:color w:val="000000" w:themeColor="text1"/>
          <w:sz w:val="20"/>
          <w:szCs w:val="20"/>
        </w:rPr>
        <w:t>Subtotal:</w:t>
      </w:r>
      <w:r>
        <w:rPr>
          <w:b/>
          <w:color w:val="000000" w:themeColor="text1"/>
          <w:sz w:val="20"/>
          <w:szCs w:val="20"/>
        </w:rPr>
        <w:tab/>
        <w:t>__________</w:t>
      </w:r>
    </w:p>
    <w:p w14:paraId="1EF38ECA" w14:textId="77777777" w:rsidR="00135675" w:rsidRDefault="00135675" w:rsidP="006742BA">
      <w:pPr>
        <w:spacing w:after="0"/>
        <w:jc w:val="left"/>
        <w:rPr>
          <w:b/>
          <w:color w:val="000000" w:themeColor="text1"/>
          <w:sz w:val="20"/>
          <w:szCs w:val="20"/>
        </w:rPr>
      </w:pP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t xml:space="preserve">        </w:t>
      </w:r>
      <w:r w:rsidR="007D2245">
        <w:rPr>
          <w:b/>
          <w:color w:val="000000" w:themeColor="text1"/>
          <w:sz w:val="20"/>
          <w:szCs w:val="20"/>
        </w:rPr>
        <w:tab/>
      </w:r>
      <w:r w:rsidR="007D2245">
        <w:rPr>
          <w:b/>
          <w:color w:val="000000" w:themeColor="text1"/>
          <w:sz w:val="20"/>
          <w:szCs w:val="20"/>
        </w:rPr>
        <w:tab/>
      </w:r>
      <w:r w:rsidR="007D2245">
        <w:rPr>
          <w:b/>
          <w:color w:val="000000" w:themeColor="text1"/>
          <w:sz w:val="20"/>
          <w:szCs w:val="20"/>
        </w:rPr>
        <w:tab/>
        <w:t xml:space="preserve">20% </w:t>
      </w:r>
      <w:r>
        <w:rPr>
          <w:b/>
          <w:color w:val="000000" w:themeColor="text1"/>
          <w:sz w:val="20"/>
          <w:szCs w:val="20"/>
        </w:rPr>
        <w:t xml:space="preserve">Service </w:t>
      </w:r>
      <w:proofErr w:type="gramStart"/>
      <w:r>
        <w:rPr>
          <w:b/>
          <w:color w:val="000000" w:themeColor="text1"/>
          <w:sz w:val="20"/>
          <w:szCs w:val="20"/>
        </w:rPr>
        <w:t>Charge :</w:t>
      </w:r>
      <w:proofErr w:type="gramEnd"/>
      <w:r>
        <w:rPr>
          <w:b/>
          <w:color w:val="000000" w:themeColor="text1"/>
          <w:sz w:val="20"/>
          <w:szCs w:val="20"/>
        </w:rPr>
        <w:tab/>
        <w:t>__________</w:t>
      </w:r>
    </w:p>
    <w:p w14:paraId="00B9965B" w14:textId="77777777" w:rsidR="007D2245" w:rsidRDefault="00ED3271" w:rsidP="007D2245">
      <w:pPr>
        <w:spacing w:after="0"/>
        <w:ind w:left="5040" w:firstLine="720"/>
        <w:jc w:val="left"/>
        <w:rPr>
          <w:b/>
          <w:color w:val="000000" w:themeColor="text1"/>
          <w:sz w:val="20"/>
          <w:szCs w:val="20"/>
        </w:rPr>
      </w:pPr>
      <w:r>
        <w:rPr>
          <w:b/>
          <w:color w:val="000000" w:themeColor="text1"/>
          <w:sz w:val="20"/>
          <w:szCs w:val="20"/>
        </w:rPr>
        <w:t>9.95</w:t>
      </w:r>
      <w:r w:rsidR="007D2245">
        <w:rPr>
          <w:b/>
          <w:color w:val="000000" w:themeColor="text1"/>
          <w:sz w:val="20"/>
          <w:szCs w:val="20"/>
        </w:rPr>
        <w:t xml:space="preserve">% LA State Tax: </w:t>
      </w:r>
      <w:r w:rsidR="007D2245">
        <w:rPr>
          <w:b/>
          <w:color w:val="000000" w:themeColor="text1"/>
          <w:sz w:val="20"/>
          <w:szCs w:val="20"/>
        </w:rPr>
        <w:tab/>
        <w:t>__________</w:t>
      </w:r>
    </w:p>
    <w:p w14:paraId="6AC9D2A9" w14:textId="77777777" w:rsidR="00135675" w:rsidRDefault="00135675" w:rsidP="006742BA">
      <w:pPr>
        <w:spacing w:after="0"/>
        <w:jc w:val="left"/>
        <w:rPr>
          <w:b/>
          <w:color w:val="000000" w:themeColor="text1"/>
          <w:sz w:val="20"/>
          <w:szCs w:val="20"/>
        </w:rPr>
      </w:pP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t xml:space="preserve">                    TOTAL:</w:t>
      </w:r>
      <w:r>
        <w:rPr>
          <w:b/>
          <w:color w:val="000000" w:themeColor="text1"/>
          <w:sz w:val="20"/>
          <w:szCs w:val="20"/>
        </w:rPr>
        <w:tab/>
        <w:t>__________</w:t>
      </w:r>
    </w:p>
    <w:p w14:paraId="5BA380AD" w14:textId="77777777" w:rsidR="00135675" w:rsidRDefault="00135675" w:rsidP="006742BA">
      <w:pPr>
        <w:spacing w:after="0"/>
        <w:jc w:val="left"/>
        <w:rPr>
          <w:b/>
          <w:color w:val="000000" w:themeColor="text1"/>
          <w:sz w:val="20"/>
          <w:szCs w:val="20"/>
        </w:rPr>
      </w:pPr>
    </w:p>
    <w:p w14:paraId="2A8C45CA" w14:textId="77777777" w:rsidR="00135675" w:rsidRDefault="00135675" w:rsidP="006742BA">
      <w:pPr>
        <w:spacing w:after="0"/>
        <w:jc w:val="left"/>
        <w:rPr>
          <w:b/>
          <w:color w:val="000000" w:themeColor="text1"/>
          <w:sz w:val="20"/>
          <w:szCs w:val="20"/>
        </w:rPr>
      </w:pPr>
    </w:p>
    <w:p w14:paraId="625E2129" w14:textId="77777777" w:rsidR="00135675" w:rsidRDefault="00135675" w:rsidP="006742BA">
      <w:pPr>
        <w:spacing w:after="0"/>
        <w:jc w:val="left"/>
        <w:rPr>
          <w:b/>
          <w:color w:val="000000" w:themeColor="text1"/>
          <w:sz w:val="20"/>
          <w:szCs w:val="20"/>
        </w:rPr>
      </w:pPr>
    </w:p>
    <w:p w14:paraId="502B065F" w14:textId="77777777" w:rsidR="00135675" w:rsidRDefault="00135675" w:rsidP="006742BA">
      <w:pPr>
        <w:spacing w:after="0"/>
        <w:jc w:val="left"/>
        <w:rPr>
          <w:b/>
          <w:color w:val="000000" w:themeColor="text1"/>
          <w:sz w:val="20"/>
          <w:szCs w:val="20"/>
        </w:rPr>
      </w:pPr>
    </w:p>
    <w:p w14:paraId="1DA05A9B" w14:textId="77777777" w:rsidR="00135675" w:rsidRDefault="00135675" w:rsidP="006742BA">
      <w:pPr>
        <w:spacing w:after="0"/>
        <w:jc w:val="left"/>
        <w:rPr>
          <w:b/>
          <w:color w:val="000000" w:themeColor="text1"/>
          <w:sz w:val="20"/>
          <w:szCs w:val="20"/>
        </w:rPr>
      </w:pPr>
    </w:p>
    <w:p w14:paraId="2BC0BBF5" w14:textId="77777777" w:rsidR="00135675" w:rsidRDefault="00135675" w:rsidP="006742BA">
      <w:pPr>
        <w:spacing w:after="0"/>
        <w:jc w:val="left"/>
        <w:rPr>
          <w:b/>
          <w:color w:val="000000" w:themeColor="text1"/>
          <w:sz w:val="20"/>
          <w:szCs w:val="20"/>
        </w:rPr>
      </w:pPr>
    </w:p>
    <w:p w14:paraId="1BF78311" w14:textId="77777777" w:rsidR="00135675" w:rsidRDefault="00135675" w:rsidP="006742BA">
      <w:pPr>
        <w:spacing w:after="0"/>
        <w:jc w:val="left"/>
        <w:rPr>
          <w:b/>
          <w:color w:val="000000" w:themeColor="text1"/>
          <w:sz w:val="20"/>
          <w:szCs w:val="20"/>
        </w:rPr>
      </w:pPr>
    </w:p>
    <w:p w14:paraId="016BED95" w14:textId="77777777" w:rsidR="00135675" w:rsidRDefault="00135675" w:rsidP="006742BA">
      <w:pPr>
        <w:spacing w:after="0"/>
        <w:jc w:val="left"/>
        <w:rPr>
          <w:b/>
          <w:color w:val="000000" w:themeColor="text1"/>
          <w:sz w:val="20"/>
          <w:szCs w:val="20"/>
        </w:rPr>
      </w:pPr>
    </w:p>
    <w:p w14:paraId="24862EC5" w14:textId="77777777" w:rsidR="00135675" w:rsidRDefault="00135675" w:rsidP="006742BA">
      <w:pPr>
        <w:spacing w:after="0"/>
        <w:jc w:val="left"/>
        <w:rPr>
          <w:b/>
          <w:color w:val="000000" w:themeColor="text1"/>
          <w:sz w:val="20"/>
          <w:szCs w:val="20"/>
        </w:rPr>
      </w:pPr>
    </w:p>
    <w:p w14:paraId="4ABCF38A" w14:textId="77777777" w:rsidR="002E0C9F" w:rsidRDefault="00ED3271" w:rsidP="002E0C9F">
      <w:pPr>
        <w:spacing w:after="0"/>
        <w:rPr>
          <w:b/>
        </w:rPr>
      </w:pPr>
      <w:r>
        <w:rPr>
          <w:b/>
        </w:rPr>
        <w:t>Louisiana Credit Union League</w:t>
      </w:r>
    </w:p>
    <w:p w14:paraId="4DD7CE69" w14:textId="77777777" w:rsidR="00135675" w:rsidRDefault="00135675" w:rsidP="00135675">
      <w:pPr>
        <w:spacing w:after="0"/>
        <w:rPr>
          <w:b/>
          <w:color w:val="000000" w:themeColor="text1"/>
        </w:rPr>
      </w:pPr>
      <w:r>
        <w:rPr>
          <w:b/>
          <w:color w:val="000000" w:themeColor="text1"/>
        </w:rPr>
        <w:t>Method of Payment Form</w:t>
      </w:r>
    </w:p>
    <w:p w14:paraId="6B16690F" w14:textId="77777777" w:rsidR="00135675" w:rsidRDefault="00135675" w:rsidP="00135675">
      <w:pPr>
        <w:spacing w:after="0"/>
        <w:rPr>
          <w:b/>
          <w:color w:val="000000" w:themeColor="text1"/>
        </w:rPr>
      </w:pPr>
      <w:r>
        <w:rPr>
          <w:b/>
          <w:color w:val="000000" w:themeColor="text1"/>
        </w:rPr>
        <w:t>For Exhibit Amenities, Electrical, and Shipping Services</w:t>
      </w:r>
    </w:p>
    <w:p w14:paraId="55C95943" w14:textId="77777777" w:rsidR="00135675" w:rsidRPr="006742BA" w:rsidRDefault="00135675" w:rsidP="00135675">
      <w:pPr>
        <w:spacing w:after="0"/>
        <w:rPr>
          <w:sz w:val="20"/>
          <w:szCs w:val="20"/>
        </w:rPr>
      </w:pPr>
      <w:r w:rsidRPr="006742BA">
        <w:rPr>
          <w:sz w:val="20"/>
          <w:szCs w:val="20"/>
        </w:rPr>
        <w:t>Crowne Plaza, 4728 Constitution Ave., Baton Rouge, LA  70808</w:t>
      </w:r>
    </w:p>
    <w:p w14:paraId="28724013" w14:textId="77777777" w:rsidR="00135675" w:rsidRPr="006742BA" w:rsidRDefault="00135675" w:rsidP="00135675">
      <w:pPr>
        <w:spacing w:after="0"/>
        <w:rPr>
          <w:sz w:val="20"/>
          <w:szCs w:val="20"/>
        </w:rPr>
      </w:pPr>
      <w:r w:rsidRPr="006742BA">
        <w:rPr>
          <w:sz w:val="20"/>
          <w:szCs w:val="20"/>
        </w:rPr>
        <w:t>Phone:  225-925-2244</w:t>
      </w:r>
      <w:r w:rsidRPr="006742BA">
        <w:rPr>
          <w:sz w:val="20"/>
          <w:szCs w:val="20"/>
        </w:rPr>
        <w:tab/>
        <w:t>Fax:  225-930-0156</w:t>
      </w:r>
    </w:p>
    <w:p w14:paraId="4210DF7C" w14:textId="77777777" w:rsidR="00135675" w:rsidRDefault="00135675" w:rsidP="00135675">
      <w:pPr>
        <w:spacing w:after="0"/>
        <w:rPr>
          <w:sz w:val="20"/>
          <w:szCs w:val="20"/>
        </w:rPr>
      </w:pPr>
      <w:r w:rsidRPr="006742BA">
        <w:rPr>
          <w:sz w:val="20"/>
          <w:szCs w:val="20"/>
        </w:rPr>
        <w:t>Direct:  225-930-015</w:t>
      </w:r>
      <w:r w:rsidR="00E91165">
        <w:rPr>
          <w:sz w:val="20"/>
          <w:szCs w:val="20"/>
        </w:rPr>
        <w:t>0</w:t>
      </w:r>
      <w:r w:rsidR="00C31A9A">
        <w:rPr>
          <w:sz w:val="20"/>
          <w:szCs w:val="20"/>
        </w:rPr>
        <w:t xml:space="preserve"> </w:t>
      </w:r>
      <w:r w:rsidRPr="006742BA">
        <w:rPr>
          <w:sz w:val="20"/>
          <w:szCs w:val="20"/>
        </w:rPr>
        <w:t xml:space="preserve">Email: </w:t>
      </w:r>
      <w:hyperlink r:id="rId9" w:history="1">
        <w:r w:rsidR="00A05F8A" w:rsidRPr="001039AE">
          <w:rPr>
            <w:rStyle w:val="Hyperlink"/>
            <w:sz w:val="20"/>
            <w:szCs w:val="20"/>
          </w:rPr>
          <w:t>sales@executivecenterbr.com</w:t>
        </w:r>
      </w:hyperlink>
    </w:p>
    <w:p w14:paraId="1C5A75EF" w14:textId="77777777" w:rsidR="00C31A9A" w:rsidRDefault="00C31A9A" w:rsidP="00135675">
      <w:pPr>
        <w:spacing w:after="0"/>
        <w:rPr>
          <w:sz w:val="20"/>
          <w:szCs w:val="20"/>
        </w:rPr>
      </w:pPr>
    </w:p>
    <w:p w14:paraId="556B1C27" w14:textId="77777777" w:rsidR="00C31A9A" w:rsidRDefault="00C31A9A" w:rsidP="00C31A9A">
      <w:pPr>
        <w:spacing w:after="0"/>
        <w:jc w:val="left"/>
        <w:rPr>
          <w:sz w:val="20"/>
          <w:szCs w:val="20"/>
        </w:rPr>
      </w:pPr>
      <w:r>
        <w:rPr>
          <w:sz w:val="20"/>
          <w:szCs w:val="20"/>
        </w:rPr>
        <w:t>Please complete the following information and return with your order form for charges incurred for amenities, electrical service and shipping/storage/handling of materials for booth (if applicable):</w:t>
      </w:r>
    </w:p>
    <w:p w14:paraId="0923E534" w14:textId="77777777" w:rsidR="00C31A9A" w:rsidRDefault="00C31A9A" w:rsidP="00C31A9A">
      <w:pPr>
        <w:spacing w:after="0"/>
        <w:jc w:val="left"/>
        <w:rPr>
          <w:sz w:val="20"/>
          <w:szCs w:val="20"/>
        </w:rPr>
      </w:pPr>
    </w:p>
    <w:p w14:paraId="411CB7FC" w14:textId="77777777" w:rsidR="00C31A9A" w:rsidRPr="00C31A9A" w:rsidRDefault="00C31A9A" w:rsidP="00C31A9A">
      <w:pPr>
        <w:spacing w:after="0"/>
        <w:jc w:val="left"/>
        <w:rPr>
          <w:sz w:val="20"/>
          <w:szCs w:val="20"/>
        </w:rPr>
      </w:pPr>
    </w:p>
    <w:p w14:paraId="05CB0BF4" w14:textId="77777777" w:rsidR="00C31A9A" w:rsidRDefault="00C31A9A" w:rsidP="00C31A9A">
      <w:pPr>
        <w:spacing w:after="0"/>
        <w:jc w:val="both"/>
        <w:rPr>
          <w:sz w:val="20"/>
          <w:szCs w:val="20"/>
        </w:rPr>
      </w:pPr>
      <w:r>
        <w:rPr>
          <w:sz w:val="20"/>
          <w:szCs w:val="20"/>
        </w:rPr>
        <w:t>Company Name:________________________________________________________________________________</w:t>
      </w:r>
    </w:p>
    <w:p w14:paraId="5996351B" w14:textId="77777777" w:rsidR="00C31A9A" w:rsidRDefault="00C31A9A" w:rsidP="00C31A9A">
      <w:pPr>
        <w:spacing w:after="0"/>
        <w:jc w:val="left"/>
        <w:rPr>
          <w:sz w:val="20"/>
          <w:szCs w:val="20"/>
        </w:rPr>
      </w:pPr>
    </w:p>
    <w:p w14:paraId="72801FC0" w14:textId="77777777" w:rsidR="00C31A9A" w:rsidRDefault="00C31A9A" w:rsidP="00C31A9A">
      <w:pPr>
        <w:spacing w:after="0"/>
        <w:jc w:val="left"/>
        <w:rPr>
          <w:sz w:val="20"/>
          <w:szCs w:val="20"/>
        </w:rPr>
      </w:pPr>
      <w:r>
        <w:rPr>
          <w:sz w:val="20"/>
          <w:szCs w:val="20"/>
        </w:rPr>
        <w:t>Contact Name:_______________________________</w:t>
      </w:r>
      <w:r>
        <w:rPr>
          <w:sz w:val="20"/>
          <w:szCs w:val="20"/>
        </w:rPr>
        <w:tab/>
        <w:t xml:space="preserve">          Email:______________________________________</w:t>
      </w:r>
    </w:p>
    <w:p w14:paraId="384F0BE0" w14:textId="77777777" w:rsidR="00C31A9A" w:rsidRDefault="00C31A9A" w:rsidP="00C31A9A">
      <w:pPr>
        <w:spacing w:after="0"/>
        <w:jc w:val="left"/>
        <w:rPr>
          <w:sz w:val="20"/>
          <w:szCs w:val="20"/>
        </w:rPr>
      </w:pPr>
    </w:p>
    <w:p w14:paraId="4B87656B" w14:textId="77777777" w:rsidR="00C31A9A" w:rsidRDefault="00C31A9A" w:rsidP="00C31A9A">
      <w:pPr>
        <w:spacing w:after="0"/>
        <w:jc w:val="left"/>
        <w:rPr>
          <w:sz w:val="20"/>
          <w:szCs w:val="20"/>
        </w:rPr>
      </w:pPr>
      <w:r>
        <w:rPr>
          <w:sz w:val="20"/>
          <w:szCs w:val="20"/>
        </w:rPr>
        <w:t>Address:____________________________________</w:t>
      </w:r>
      <w:r>
        <w:rPr>
          <w:sz w:val="20"/>
          <w:szCs w:val="20"/>
        </w:rPr>
        <w:tab/>
        <w:t xml:space="preserve">          City/State/Zip:_______________________________</w:t>
      </w:r>
    </w:p>
    <w:p w14:paraId="244A99EE" w14:textId="77777777" w:rsidR="00C31A9A" w:rsidRDefault="00C31A9A" w:rsidP="00C31A9A">
      <w:pPr>
        <w:spacing w:after="0"/>
        <w:jc w:val="left"/>
        <w:rPr>
          <w:sz w:val="20"/>
          <w:szCs w:val="20"/>
        </w:rPr>
      </w:pPr>
    </w:p>
    <w:p w14:paraId="5D00140E" w14:textId="77777777" w:rsidR="00C31A9A" w:rsidRDefault="00C31A9A" w:rsidP="00C31A9A">
      <w:pPr>
        <w:spacing w:after="0"/>
        <w:jc w:val="left"/>
        <w:rPr>
          <w:sz w:val="20"/>
          <w:szCs w:val="20"/>
        </w:rPr>
      </w:pPr>
      <w:r>
        <w:rPr>
          <w:sz w:val="20"/>
          <w:szCs w:val="20"/>
        </w:rPr>
        <w:t>Telephone:__________________________________</w:t>
      </w:r>
      <w:r>
        <w:rPr>
          <w:sz w:val="20"/>
          <w:szCs w:val="20"/>
        </w:rPr>
        <w:tab/>
        <w:t xml:space="preserve">          Fax:________________________________________</w:t>
      </w:r>
    </w:p>
    <w:p w14:paraId="670E39B2" w14:textId="77777777" w:rsidR="00C31A9A" w:rsidRDefault="00C31A9A" w:rsidP="00C31A9A">
      <w:pPr>
        <w:spacing w:after="0"/>
        <w:jc w:val="left"/>
        <w:rPr>
          <w:sz w:val="20"/>
          <w:szCs w:val="20"/>
        </w:rPr>
      </w:pPr>
    </w:p>
    <w:p w14:paraId="27C84EFC" w14:textId="77777777" w:rsidR="00C31A9A" w:rsidRDefault="00C31A9A" w:rsidP="00C31A9A">
      <w:pPr>
        <w:spacing w:after="0"/>
        <w:jc w:val="left"/>
        <w:rPr>
          <w:b/>
          <w:sz w:val="20"/>
          <w:szCs w:val="20"/>
        </w:rPr>
      </w:pPr>
      <w:r>
        <w:rPr>
          <w:b/>
          <w:sz w:val="20"/>
          <w:szCs w:val="20"/>
        </w:rPr>
        <w:t>Method of Payment (Select One):</w:t>
      </w:r>
    </w:p>
    <w:p w14:paraId="4A8AF3E9" w14:textId="77777777" w:rsidR="00C31A9A" w:rsidRDefault="00C31A9A" w:rsidP="00C31A9A">
      <w:pPr>
        <w:spacing w:after="0"/>
        <w:jc w:val="left"/>
        <w:rPr>
          <w:b/>
          <w:sz w:val="20"/>
          <w:szCs w:val="20"/>
        </w:rPr>
      </w:pPr>
    </w:p>
    <w:p w14:paraId="4FBC0DBB" w14:textId="77777777" w:rsidR="00C31A9A" w:rsidRDefault="00C31A9A" w:rsidP="00C31A9A">
      <w:pPr>
        <w:spacing w:after="0"/>
        <w:jc w:val="left"/>
        <w:rPr>
          <w:b/>
          <w:sz w:val="20"/>
          <w:szCs w:val="20"/>
        </w:rPr>
      </w:pPr>
      <w:r>
        <w:rPr>
          <w:sz w:val="20"/>
          <w:szCs w:val="20"/>
        </w:rPr>
        <w:t>_____</w:t>
      </w:r>
      <w:r>
        <w:rPr>
          <w:sz w:val="20"/>
          <w:szCs w:val="20"/>
        </w:rPr>
        <w:tab/>
        <w:t xml:space="preserve">If paying by check please make payable </w:t>
      </w:r>
      <w:proofErr w:type="gramStart"/>
      <w:r>
        <w:rPr>
          <w:sz w:val="20"/>
          <w:szCs w:val="20"/>
        </w:rPr>
        <w:t>to:</w:t>
      </w:r>
      <w:proofErr w:type="gramEnd"/>
      <w:r>
        <w:rPr>
          <w:sz w:val="20"/>
          <w:szCs w:val="20"/>
        </w:rPr>
        <w:t xml:space="preserve">  </w:t>
      </w:r>
      <w:r>
        <w:rPr>
          <w:b/>
          <w:sz w:val="20"/>
          <w:szCs w:val="20"/>
        </w:rPr>
        <w:t>Crowne Plaza</w:t>
      </w:r>
    </w:p>
    <w:p w14:paraId="7C67A1D6" w14:textId="77777777" w:rsidR="00C31A9A" w:rsidRDefault="00C31A9A" w:rsidP="00C31A9A">
      <w:pPr>
        <w:spacing w:after="0"/>
        <w:jc w:val="left"/>
        <w:rPr>
          <w:b/>
          <w:sz w:val="20"/>
          <w:szCs w:val="20"/>
        </w:rPr>
      </w:pPr>
    </w:p>
    <w:p w14:paraId="2EB885F4" w14:textId="77777777" w:rsidR="00C31A9A" w:rsidRDefault="00C31A9A" w:rsidP="00C31A9A">
      <w:pPr>
        <w:spacing w:after="0"/>
        <w:jc w:val="left"/>
        <w:rPr>
          <w:sz w:val="20"/>
          <w:szCs w:val="20"/>
        </w:rPr>
      </w:pPr>
      <w:r>
        <w:rPr>
          <w:b/>
          <w:sz w:val="20"/>
          <w:szCs w:val="20"/>
        </w:rPr>
        <w:softHyphen/>
      </w:r>
      <w:r>
        <w:rPr>
          <w:b/>
          <w:sz w:val="20"/>
          <w:szCs w:val="20"/>
        </w:rPr>
        <w:softHyphen/>
      </w:r>
      <w:r>
        <w:rPr>
          <w:b/>
          <w:sz w:val="20"/>
          <w:szCs w:val="20"/>
        </w:rPr>
        <w:softHyphen/>
      </w:r>
      <w:r>
        <w:rPr>
          <w:sz w:val="20"/>
          <w:szCs w:val="20"/>
        </w:rPr>
        <w:t>_____</w:t>
      </w:r>
      <w:r>
        <w:rPr>
          <w:sz w:val="20"/>
          <w:szCs w:val="20"/>
        </w:rPr>
        <w:tab/>
        <w:t>If paying by credit card, please complete the following:</w:t>
      </w:r>
    </w:p>
    <w:p w14:paraId="77F7BB2D" w14:textId="77777777" w:rsidR="00C31A9A" w:rsidRDefault="00C31A9A" w:rsidP="00C31A9A">
      <w:pPr>
        <w:spacing w:after="0"/>
        <w:jc w:val="left"/>
        <w:rPr>
          <w:sz w:val="20"/>
          <w:szCs w:val="20"/>
        </w:rPr>
      </w:pPr>
    </w:p>
    <w:p w14:paraId="75D4AFDF" w14:textId="77777777" w:rsidR="00C31A9A" w:rsidRDefault="00C31A9A" w:rsidP="00C31A9A">
      <w:pPr>
        <w:spacing w:after="0"/>
        <w:jc w:val="left"/>
        <w:rPr>
          <w:sz w:val="20"/>
          <w:szCs w:val="20"/>
        </w:rPr>
      </w:pPr>
      <w:r>
        <w:rPr>
          <w:sz w:val="20"/>
          <w:szCs w:val="20"/>
        </w:rPr>
        <w:t>Type of Card to be charged:   _____ Credit Card</w:t>
      </w:r>
      <w:r>
        <w:rPr>
          <w:sz w:val="20"/>
          <w:szCs w:val="20"/>
        </w:rPr>
        <w:tab/>
        <w:t>_____ Debit Card</w:t>
      </w:r>
    </w:p>
    <w:p w14:paraId="7B6BE808" w14:textId="77777777" w:rsidR="00C31A9A" w:rsidRDefault="00C31A9A" w:rsidP="00C31A9A">
      <w:pPr>
        <w:spacing w:after="0"/>
        <w:jc w:val="left"/>
        <w:rPr>
          <w:sz w:val="20"/>
          <w:szCs w:val="20"/>
        </w:rPr>
      </w:pPr>
    </w:p>
    <w:p w14:paraId="75B17C01" w14:textId="77777777" w:rsidR="00C31A9A" w:rsidRDefault="00C31A9A" w:rsidP="00C31A9A">
      <w:pPr>
        <w:spacing w:after="0"/>
        <w:jc w:val="left"/>
        <w:rPr>
          <w:b/>
          <w:sz w:val="20"/>
          <w:szCs w:val="20"/>
        </w:rPr>
      </w:pPr>
      <w:r>
        <w:rPr>
          <w:b/>
          <w:sz w:val="20"/>
          <w:szCs w:val="20"/>
        </w:rPr>
        <w:t>Please note that if you are paying with a debit card:  The Hotel is not liable for overdraft charges incurred should you choose to use your debit card.  Be advised that by using any type of card, you will not only have the funds taken from your account, you will have a hold placed on funds equal to the amount of the charge for 5-10 business days.  Once processed, the hold cannot be reversed.</w:t>
      </w:r>
    </w:p>
    <w:p w14:paraId="34EF315E" w14:textId="77777777" w:rsidR="00C31A9A" w:rsidRDefault="00C31A9A" w:rsidP="00C31A9A">
      <w:pPr>
        <w:spacing w:after="0"/>
        <w:jc w:val="left"/>
        <w:rPr>
          <w:b/>
          <w:sz w:val="20"/>
          <w:szCs w:val="20"/>
        </w:rPr>
      </w:pPr>
    </w:p>
    <w:p w14:paraId="5745B87E" w14:textId="77777777" w:rsidR="00C31A9A" w:rsidRDefault="00C31A9A" w:rsidP="00C31A9A">
      <w:pPr>
        <w:spacing w:after="0"/>
        <w:jc w:val="left"/>
        <w:rPr>
          <w:b/>
          <w:sz w:val="20"/>
          <w:szCs w:val="20"/>
        </w:rPr>
      </w:pPr>
      <w:r w:rsidRPr="00C31A9A">
        <w:rPr>
          <w:b/>
          <w:sz w:val="20"/>
          <w:szCs w:val="20"/>
          <w:highlight w:val="yellow"/>
        </w:rPr>
        <w:t>Please note:  All credit or debit cards will be charged upon receipt of order forms for items ordered.</w:t>
      </w:r>
    </w:p>
    <w:p w14:paraId="28C38F58" w14:textId="77777777" w:rsidR="00C31A9A" w:rsidRDefault="00C31A9A" w:rsidP="00C31A9A">
      <w:pPr>
        <w:spacing w:after="0"/>
        <w:jc w:val="left"/>
        <w:rPr>
          <w:b/>
          <w:sz w:val="20"/>
          <w:szCs w:val="20"/>
        </w:rPr>
      </w:pPr>
    </w:p>
    <w:p w14:paraId="715EE713" w14:textId="77777777" w:rsidR="00C31A9A" w:rsidRDefault="00C31A9A" w:rsidP="00C31A9A">
      <w:pPr>
        <w:spacing w:after="0"/>
        <w:jc w:val="left"/>
        <w:rPr>
          <w:sz w:val="20"/>
          <w:szCs w:val="20"/>
        </w:rPr>
      </w:pPr>
      <w:r>
        <w:rPr>
          <w:sz w:val="20"/>
          <w:szCs w:val="20"/>
        </w:rPr>
        <w:t>As the authorized cardholder, I agree to the following use of this card:</w:t>
      </w:r>
    </w:p>
    <w:p w14:paraId="60D3C860" w14:textId="77777777" w:rsidR="00C31A9A" w:rsidRDefault="00C31A9A" w:rsidP="00C31A9A">
      <w:pPr>
        <w:spacing w:after="0"/>
        <w:jc w:val="left"/>
        <w:rPr>
          <w:sz w:val="20"/>
          <w:szCs w:val="20"/>
        </w:rPr>
      </w:pPr>
    </w:p>
    <w:p w14:paraId="37BAEA1C" w14:textId="77777777" w:rsidR="00C31A9A" w:rsidRDefault="00A05F8A" w:rsidP="00C31A9A">
      <w:pPr>
        <w:spacing w:after="0"/>
        <w:jc w:val="left"/>
        <w:rPr>
          <w:sz w:val="20"/>
          <w:szCs w:val="20"/>
        </w:rPr>
      </w:pPr>
      <w:r>
        <w:rPr>
          <w:sz w:val="20"/>
          <w:szCs w:val="20"/>
        </w:rPr>
        <w:t>__</w:t>
      </w:r>
      <w:r w:rsidRPr="00A05F8A">
        <w:rPr>
          <w:sz w:val="20"/>
          <w:szCs w:val="20"/>
          <w:u w:val="single"/>
        </w:rPr>
        <w:t>X</w:t>
      </w:r>
      <w:r>
        <w:rPr>
          <w:sz w:val="20"/>
          <w:szCs w:val="20"/>
        </w:rPr>
        <w:t>__</w:t>
      </w:r>
      <w:r w:rsidR="00C31A9A">
        <w:rPr>
          <w:sz w:val="20"/>
          <w:szCs w:val="20"/>
        </w:rPr>
        <w:t xml:space="preserve"> Use Credit/Debit Card to pay for charges ordered for my exhibit including amenities, electrical fees, </w:t>
      </w:r>
    </w:p>
    <w:p w14:paraId="18B408D8" w14:textId="77777777" w:rsidR="00C31A9A" w:rsidRDefault="00C31A9A" w:rsidP="00C31A9A">
      <w:pPr>
        <w:spacing w:after="0"/>
        <w:jc w:val="left"/>
        <w:rPr>
          <w:sz w:val="20"/>
          <w:szCs w:val="20"/>
        </w:rPr>
      </w:pPr>
      <w:r>
        <w:rPr>
          <w:sz w:val="20"/>
          <w:szCs w:val="20"/>
        </w:rPr>
        <w:tab/>
        <w:t xml:space="preserve">      And shipp</w:t>
      </w:r>
      <w:r w:rsidR="00A05F8A">
        <w:rPr>
          <w:sz w:val="20"/>
          <w:szCs w:val="20"/>
        </w:rPr>
        <w:t xml:space="preserve">ing/storage fees for materials </w:t>
      </w:r>
      <w:r>
        <w:rPr>
          <w:sz w:val="20"/>
          <w:szCs w:val="20"/>
        </w:rPr>
        <w:t>shipped to the Hotel.</w:t>
      </w:r>
    </w:p>
    <w:p w14:paraId="4DC403AF" w14:textId="77777777" w:rsidR="00C31A9A" w:rsidRDefault="00C31A9A" w:rsidP="00C31A9A">
      <w:pPr>
        <w:spacing w:after="0"/>
        <w:jc w:val="left"/>
        <w:rPr>
          <w:sz w:val="20"/>
          <w:szCs w:val="20"/>
        </w:rPr>
      </w:pPr>
    </w:p>
    <w:p w14:paraId="73CE39C5" w14:textId="77777777" w:rsidR="00C31A9A" w:rsidRDefault="00C31A9A" w:rsidP="00C31A9A">
      <w:pPr>
        <w:spacing w:after="0"/>
        <w:jc w:val="left"/>
        <w:rPr>
          <w:b/>
          <w:sz w:val="20"/>
          <w:szCs w:val="20"/>
        </w:rPr>
      </w:pPr>
      <w:r>
        <w:rPr>
          <w:b/>
          <w:sz w:val="20"/>
          <w:szCs w:val="20"/>
        </w:rPr>
        <w:t>Card Number: __________________________________________</w:t>
      </w:r>
      <w:r>
        <w:rPr>
          <w:b/>
          <w:sz w:val="20"/>
          <w:szCs w:val="20"/>
        </w:rPr>
        <w:tab/>
        <w:t>Exp. Date: ______________</w:t>
      </w:r>
    </w:p>
    <w:p w14:paraId="498B3BAB" w14:textId="77777777" w:rsidR="00C31A9A" w:rsidRDefault="00C31A9A" w:rsidP="00C31A9A">
      <w:pPr>
        <w:spacing w:after="0"/>
        <w:jc w:val="left"/>
        <w:rPr>
          <w:b/>
          <w:sz w:val="20"/>
          <w:szCs w:val="20"/>
        </w:rPr>
      </w:pPr>
    </w:p>
    <w:p w14:paraId="7D7CE7C2" w14:textId="77777777" w:rsidR="00C31A9A" w:rsidRDefault="00C31A9A" w:rsidP="00C31A9A">
      <w:pPr>
        <w:spacing w:after="0"/>
        <w:jc w:val="left"/>
        <w:rPr>
          <w:b/>
          <w:sz w:val="20"/>
          <w:szCs w:val="20"/>
        </w:rPr>
      </w:pPr>
      <w:r>
        <w:rPr>
          <w:b/>
          <w:sz w:val="20"/>
          <w:szCs w:val="20"/>
        </w:rPr>
        <w:t>Name on Card: ____________________________________________________________________</w:t>
      </w:r>
    </w:p>
    <w:p w14:paraId="3BD3F91C" w14:textId="77777777" w:rsidR="00C31A9A" w:rsidRDefault="00C31A9A" w:rsidP="00C31A9A">
      <w:pPr>
        <w:spacing w:after="0"/>
        <w:jc w:val="left"/>
        <w:rPr>
          <w:b/>
          <w:sz w:val="20"/>
          <w:szCs w:val="20"/>
        </w:rPr>
      </w:pPr>
    </w:p>
    <w:p w14:paraId="4E0875EC" w14:textId="77777777" w:rsidR="00C31A9A" w:rsidRDefault="00C31A9A" w:rsidP="00C31A9A">
      <w:pPr>
        <w:spacing w:after="0"/>
        <w:jc w:val="left"/>
        <w:rPr>
          <w:b/>
          <w:sz w:val="20"/>
          <w:szCs w:val="20"/>
        </w:rPr>
      </w:pPr>
      <w:r>
        <w:rPr>
          <w:b/>
          <w:sz w:val="20"/>
          <w:szCs w:val="20"/>
        </w:rPr>
        <w:t>Authorized Signature: ______________________________________________________________</w:t>
      </w:r>
    </w:p>
    <w:p w14:paraId="35A0B4E7" w14:textId="77777777" w:rsidR="00C31A9A" w:rsidRDefault="00C31A9A" w:rsidP="00C31A9A">
      <w:pPr>
        <w:spacing w:after="0"/>
        <w:jc w:val="left"/>
        <w:rPr>
          <w:b/>
          <w:sz w:val="20"/>
          <w:szCs w:val="20"/>
        </w:rPr>
      </w:pPr>
    </w:p>
    <w:p w14:paraId="7148D769" w14:textId="77777777" w:rsidR="00C31A9A" w:rsidRDefault="00C31A9A" w:rsidP="00C31A9A">
      <w:pPr>
        <w:spacing w:after="0"/>
        <w:jc w:val="left"/>
        <w:rPr>
          <w:sz w:val="20"/>
          <w:szCs w:val="20"/>
        </w:rPr>
      </w:pPr>
      <w:r>
        <w:rPr>
          <w:sz w:val="20"/>
          <w:szCs w:val="20"/>
        </w:rPr>
        <w:t>Note:  No credit or refund will be issued on items ordered but not used.</w:t>
      </w:r>
    </w:p>
    <w:p w14:paraId="127CBAA7" w14:textId="77777777" w:rsidR="00C31A9A" w:rsidRDefault="00C31A9A" w:rsidP="00C31A9A">
      <w:pPr>
        <w:spacing w:after="0"/>
        <w:jc w:val="left"/>
        <w:rPr>
          <w:sz w:val="20"/>
          <w:szCs w:val="20"/>
        </w:rPr>
      </w:pPr>
    </w:p>
    <w:p w14:paraId="56115489" w14:textId="77777777" w:rsidR="00C31A9A" w:rsidRDefault="00C31A9A" w:rsidP="00C31A9A">
      <w:pPr>
        <w:spacing w:after="0"/>
        <w:jc w:val="left"/>
        <w:rPr>
          <w:sz w:val="20"/>
          <w:szCs w:val="20"/>
        </w:rPr>
      </w:pPr>
    </w:p>
    <w:p w14:paraId="71E4EAA0" w14:textId="77777777" w:rsidR="00C31A9A" w:rsidRDefault="00C31A9A" w:rsidP="00C31A9A">
      <w:pPr>
        <w:spacing w:after="0"/>
        <w:jc w:val="left"/>
        <w:rPr>
          <w:sz w:val="20"/>
          <w:szCs w:val="20"/>
        </w:rPr>
      </w:pPr>
    </w:p>
    <w:p w14:paraId="7609FAAD" w14:textId="77777777" w:rsidR="00ED3271" w:rsidRDefault="00ED3271" w:rsidP="00C31A9A">
      <w:pPr>
        <w:spacing w:after="0"/>
        <w:jc w:val="left"/>
        <w:rPr>
          <w:sz w:val="20"/>
          <w:szCs w:val="20"/>
        </w:rPr>
      </w:pPr>
    </w:p>
    <w:p w14:paraId="77E2B71B" w14:textId="77777777" w:rsidR="00C31A9A" w:rsidRDefault="00C31A9A" w:rsidP="00C31A9A">
      <w:pPr>
        <w:spacing w:after="0"/>
        <w:jc w:val="left"/>
        <w:rPr>
          <w:sz w:val="20"/>
          <w:szCs w:val="20"/>
        </w:rPr>
      </w:pPr>
    </w:p>
    <w:p w14:paraId="4F97752D" w14:textId="77777777" w:rsidR="002E0C9F" w:rsidRDefault="00ED3271" w:rsidP="002E0C9F">
      <w:pPr>
        <w:spacing w:after="0"/>
        <w:rPr>
          <w:b/>
        </w:rPr>
      </w:pPr>
      <w:r>
        <w:rPr>
          <w:b/>
        </w:rPr>
        <w:lastRenderedPageBreak/>
        <w:t>Louisiana Credit Union League</w:t>
      </w:r>
    </w:p>
    <w:p w14:paraId="00772E9F" w14:textId="77777777" w:rsidR="00C31A9A" w:rsidRDefault="00C31A9A" w:rsidP="00C31A9A">
      <w:pPr>
        <w:spacing w:after="0"/>
        <w:rPr>
          <w:b/>
          <w:color w:val="000000" w:themeColor="text1"/>
        </w:rPr>
      </w:pPr>
      <w:r>
        <w:rPr>
          <w:b/>
          <w:color w:val="000000" w:themeColor="text1"/>
        </w:rPr>
        <w:t>Shipping Policy and Materials Handling/Storage Form</w:t>
      </w:r>
    </w:p>
    <w:p w14:paraId="7744331E" w14:textId="77777777" w:rsidR="00C31A9A" w:rsidRDefault="00C31A9A" w:rsidP="00C31A9A">
      <w:pPr>
        <w:spacing w:after="0"/>
        <w:rPr>
          <w:color w:val="000000" w:themeColor="text1"/>
        </w:rPr>
      </w:pPr>
      <w:r>
        <w:rPr>
          <w:color w:val="000000" w:themeColor="text1"/>
        </w:rPr>
        <w:t>Please sign this form and return to the Crowne Plaza via fax (225) 930-0156</w:t>
      </w:r>
      <w:r w:rsidR="00A05F8A">
        <w:rPr>
          <w:color w:val="000000" w:themeColor="text1"/>
        </w:rPr>
        <w:t xml:space="preserve"> or email to sales@executivecenterbr.com</w:t>
      </w:r>
    </w:p>
    <w:p w14:paraId="0E6A104C" w14:textId="77777777" w:rsidR="00C31A9A" w:rsidRDefault="00C31A9A" w:rsidP="00C31A9A">
      <w:pPr>
        <w:spacing w:after="0"/>
        <w:rPr>
          <w:color w:val="000000" w:themeColor="text1"/>
        </w:rPr>
      </w:pPr>
    </w:p>
    <w:p w14:paraId="15FFDF25" w14:textId="77777777" w:rsidR="00C31A9A" w:rsidRPr="00C37659" w:rsidRDefault="00505ACA" w:rsidP="00505ACA">
      <w:pPr>
        <w:spacing w:after="0"/>
        <w:jc w:val="left"/>
        <w:rPr>
          <w:b/>
          <w:color w:val="000000" w:themeColor="text1"/>
          <w:sz w:val="18"/>
          <w:szCs w:val="18"/>
          <w:u w:val="single"/>
        </w:rPr>
      </w:pPr>
      <w:r w:rsidRPr="00C37659">
        <w:rPr>
          <w:b/>
          <w:color w:val="000000" w:themeColor="text1"/>
          <w:sz w:val="18"/>
          <w:szCs w:val="18"/>
          <w:u w:val="single"/>
        </w:rPr>
        <w:t>STORAGE FEES:</w:t>
      </w:r>
    </w:p>
    <w:p w14:paraId="14205660" w14:textId="77777777" w:rsidR="00505ACA" w:rsidRPr="00C37659" w:rsidRDefault="00505ACA" w:rsidP="00A24B8A">
      <w:pPr>
        <w:spacing w:after="0"/>
        <w:jc w:val="left"/>
        <w:rPr>
          <w:color w:val="000000" w:themeColor="text1"/>
          <w:sz w:val="18"/>
          <w:szCs w:val="18"/>
        </w:rPr>
      </w:pPr>
      <w:r w:rsidRPr="00C37659">
        <w:rPr>
          <w:color w:val="000000" w:themeColor="text1"/>
          <w:sz w:val="18"/>
          <w:szCs w:val="18"/>
        </w:rPr>
        <w:t>The Crowne Plaza will rece</w:t>
      </w:r>
      <w:r w:rsidR="00A24B8A">
        <w:rPr>
          <w:color w:val="000000" w:themeColor="text1"/>
          <w:sz w:val="18"/>
          <w:szCs w:val="18"/>
        </w:rPr>
        <w:t>ive and store shipments up to 36 hours (3</w:t>
      </w:r>
      <w:r w:rsidRPr="00C37659">
        <w:rPr>
          <w:color w:val="000000" w:themeColor="text1"/>
          <w:sz w:val="18"/>
          <w:szCs w:val="18"/>
        </w:rPr>
        <w:t xml:space="preserve"> business days) prior to a show or meeting without assessing a storage fee.  If shipments arrive prior to this time, </w:t>
      </w:r>
      <w:r w:rsidR="00A24B8A">
        <w:rPr>
          <w:color w:val="000000" w:themeColor="text1"/>
          <w:sz w:val="18"/>
          <w:szCs w:val="18"/>
        </w:rPr>
        <w:t>a storage fee of $50 per day will be assessed.</w:t>
      </w:r>
    </w:p>
    <w:p w14:paraId="379E62BD" w14:textId="77777777" w:rsidR="00505ACA" w:rsidRPr="00C37659" w:rsidRDefault="00505ACA" w:rsidP="00505ACA">
      <w:pPr>
        <w:spacing w:after="0"/>
        <w:jc w:val="left"/>
        <w:rPr>
          <w:color w:val="000000" w:themeColor="text1"/>
          <w:sz w:val="18"/>
          <w:szCs w:val="18"/>
        </w:rPr>
      </w:pPr>
    </w:p>
    <w:p w14:paraId="523EB989" w14:textId="77777777" w:rsidR="00505ACA" w:rsidRPr="00C37659" w:rsidRDefault="00505ACA" w:rsidP="00505ACA">
      <w:pPr>
        <w:spacing w:after="0"/>
        <w:jc w:val="left"/>
        <w:rPr>
          <w:color w:val="000000" w:themeColor="text1"/>
          <w:sz w:val="18"/>
          <w:szCs w:val="18"/>
        </w:rPr>
      </w:pPr>
      <w:r w:rsidRPr="00C37659">
        <w:rPr>
          <w:color w:val="000000" w:themeColor="text1"/>
          <w:sz w:val="18"/>
          <w:szCs w:val="18"/>
        </w:rPr>
        <w:t xml:space="preserve">** Packages with storage fees will not be delivered to the exhibit until payment of the storage fee is received.  </w:t>
      </w:r>
    </w:p>
    <w:p w14:paraId="4B60A48B" w14:textId="77777777" w:rsidR="00505ACA" w:rsidRPr="00C37659" w:rsidRDefault="00505ACA" w:rsidP="00505ACA">
      <w:pPr>
        <w:spacing w:after="0"/>
        <w:jc w:val="left"/>
        <w:rPr>
          <w:color w:val="000000" w:themeColor="text1"/>
          <w:sz w:val="18"/>
          <w:szCs w:val="18"/>
        </w:rPr>
      </w:pPr>
      <w:r w:rsidRPr="00C37659">
        <w:rPr>
          <w:color w:val="000000" w:themeColor="text1"/>
          <w:sz w:val="18"/>
          <w:szCs w:val="18"/>
        </w:rPr>
        <w:t>** The Crowne Plaza WILL NOT be held responsible for materials in storage or damage to materials.</w:t>
      </w:r>
    </w:p>
    <w:p w14:paraId="5595584A" w14:textId="77777777" w:rsidR="00505ACA" w:rsidRPr="00C37659" w:rsidRDefault="00505ACA" w:rsidP="00505ACA">
      <w:pPr>
        <w:spacing w:after="0"/>
        <w:jc w:val="left"/>
        <w:rPr>
          <w:color w:val="000000" w:themeColor="text1"/>
          <w:sz w:val="18"/>
          <w:szCs w:val="18"/>
        </w:rPr>
      </w:pPr>
    </w:p>
    <w:p w14:paraId="5D68E905" w14:textId="77777777" w:rsidR="00505ACA" w:rsidRPr="00A24B8A" w:rsidRDefault="00505ACA" w:rsidP="00505ACA">
      <w:pPr>
        <w:spacing w:after="0"/>
        <w:jc w:val="left"/>
        <w:rPr>
          <w:b/>
          <w:color w:val="000000" w:themeColor="text1"/>
          <w:sz w:val="18"/>
          <w:szCs w:val="18"/>
          <w:u w:val="single"/>
        </w:rPr>
      </w:pPr>
      <w:r w:rsidRPr="00A24B8A">
        <w:rPr>
          <w:b/>
          <w:color w:val="000000" w:themeColor="text1"/>
          <w:sz w:val="18"/>
          <w:szCs w:val="18"/>
          <w:u w:val="single"/>
        </w:rPr>
        <w:t>HANDLING FEES:</w:t>
      </w:r>
    </w:p>
    <w:p w14:paraId="1CC0525D" w14:textId="77777777" w:rsidR="0098680E" w:rsidRPr="00A24B8A" w:rsidRDefault="0098680E" w:rsidP="0098680E">
      <w:pPr>
        <w:spacing w:after="0"/>
        <w:jc w:val="left"/>
        <w:rPr>
          <w:sz w:val="18"/>
          <w:szCs w:val="18"/>
        </w:rPr>
      </w:pPr>
      <w:r w:rsidRPr="00A24B8A">
        <w:rPr>
          <w:sz w:val="18"/>
          <w:szCs w:val="18"/>
        </w:rPr>
        <w:t xml:space="preserve">The heaviest piece that the hotel can accept </w:t>
      </w:r>
      <w:r w:rsidR="00A24B8A" w:rsidRPr="00A24B8A">
        <w:rPr>
          <w:sz w:val="18"/>
          <w:szCs w:val="18"/>
        </w:rPr>
        <w:t xml:space="preserve">complimentary </w:t>
      </w:r>
      <w:r w:rsidRPr="00A24B8A">
        <w:rPr>
          <w:sz w:val="18"/>
          <w:szCs w:val="18"/>
        </w:rPr>
        <w:t xml:space="preserve">is 50 </w:t>
      </w:r>
      <w:proofErr w:type="spellStart"/>
      <w:r w:rsidRPr="00A24B8A">
        <w:rPr>
          <w:sz w:val="18"/>
          <w:szCs w:val="18"/>
        </w:rPr>
        <w:t>lbs</w:t>
      </w:r>
      <w:proofErr w:type="spellEnd"/>
      <w:r w:rsidRPr="00A24B8A">
        <w:rPr>
          <w:sz w:val="18"/>
          <w:szCs w:val="18"/>
        </w:rPr>
        <w:t xml:space="preserve"> in one piece</w:t>
      </w:r>
      <w:r w:rsidR="00A24B8A" w:rsidRPr="00A24B8A">
        <w:rPr>
          <w:sz w:val="18"/>
          <w:szCs w:val="18"/>
        </w:rPr>
        <w:t xml:space="preserve"> or any package that is on wheels</w:t>
      </w:r>
      <w:r w:rsidRPr="00A24B8A">
        <w:rPr>
          <w:sz w:val="18"/>
          <w:szCs w:val="18"/>
        </w:rPr>
        <w:t xml:space="preserve">.  </w:t>
      </w:r>
      <w:r w:rsidR="00A24B8A" w:rsidRPr="00A24B8A">
        <w:rPr>
          <w:sz w:val="18"/>
          <w:szCs w:val="18"/>
        </w:rPr>
        <w:t xml:space="preserve">The Crowne Plaza does not have a loading dock, so large deliveries should be arranged with a lift gate truck.  </w:t>
      </w:r>
      <w:r w:rsidRPr="00A24B8A">
        <w:rPr>
          <w:sz w:val="18"/>
          <w:szCs w:val="18"/>
        </w:rPr>
        <w:t xml:space="preserve">Arrangements for shipping </w:t>
      </w:r>
      <w:r w:rsidR="00A24B8A" w:rsidRPr="00A24B8A">
        <w:rPr>
          <w:sz w:val="18"/>
          <w:szCs w:val="18"/>
        </w:rPr>
        <w:t>packages that are on pallets or will require a fork lift must be set up prior to delivery and the following fees will apply</w:t>
      </w:r>
      <w:r w:rsidRPr="00A24B8A">
        <w:rPr>
          <w:sz w:val="18"/>
          <w:szCs w:val="18"/>
        </w:rPr>
        <w:t>:</w:t>
      </w:r>
    </w:p>
    <w:p w14:paraId="192482B1" w14:textId="77777777" w:rsidR="00A24B8A" w:rsidRPr="00A24B8A" w:rsidRDefault="00A24B8A" w:rsidP="0098680E">
      <w:pPr>
        <w:spacing w:after="0"/>
        <w:jc w:val="left"/>
        <w:rPr>
          <w:sz w:val="18"/>
          <w:szCs w:val="18"/>
        </w:rPr>
      </w:pPr>
      <w:r w:rsidRPr="00A24B8A">
        <w:rPr>
          <w:sz w:val="18"/>
          <w:szCs w:val="18"/>
        </w:rPr>
        <w:tab/>
        <w:t>Use of pallet jack to deliver to meeting room- $75.00</w:t>
      </w:r>
      <w:r>
        <w:rPr>
          <w:sz w:val="18"/>
          <w:szCs w:val="18"/>
        </w:rPr>
        <w:t>+</w:t>
      </w:r>
      <w:r w:rsidRPr="00A24B8A">
        <w:rPr>
          <w:sz w:val="18"/>
          <w:szCs w:val="18"/>
        </w:rPr>
        <w:t xml:space="preserve"> per delivery</w:t>
      </w:r>
    </w:p>
    <w:p w14:paraId="28B69007" w14:textId="77777777" w:rsidR="00A24B8A" w:rsidRPr="00A24B8A" w:rsidRDefault="00A24B8A" w:rsidP="0098680E">
      <w:pPr>
        <w:spacing w:after="0"/>
        <w:jc w:val="left"/>
        <w:rPr>
          <w:sz w:val="18"/>
          <w:szCs w:val="18"/>
        </w:rPr>
      </w:pPr>
      <w:r w:rsidRPr="00A24B8A">
        <w:rPr>
          <w:sz w:val="18"/>
          <w:szCs w:val="18"/>
        </w:rPr>
        <w:tab/>
        <w:t>Use of forklift to deliver to meeting room- $125.00</w:t>
      </w:r>
      <w:r>
        <w:rPr>
          <w:sz w:val="18"/>
          <w:szCs w:val="18"/>
        </w:rPr>
        <w:t>+</w:t>
      </w:r>
      <w:r w:rsidRPr="00A24B8A">
        <w:rPr>
          <w:sz w:val="18"/>
          <w:szCs w:val="18"/>
        </w:rPr>
        <w:t xml:space="preserve"> per delivery</w:t>
      </w:r>
    </w:p>
    <w:p w14:paraId="7EC01A35" w14:textId="77777777" w:rsidR="0098680E" w:rsidRPr="00A24B8A" w:rsidRDefault="00A24B8A" w:rsidP="00A24B8A">
      <w:pPr>
        <w:spacing w:after="0"/>
        <w:jc w:val="left"/>
        <w:rPr>
          <w:sz w:val="18"/>
          <w:szCs w:val="18"/>
        </w:rPr>
      </w:pPr>
      <w:r w:rsidRPr="00A24B8A">
        <w:rPr>
          <w:sz w:val="18"/>
          <w:szCs w:val="18"/>
        </w:rPr>
        <w:tab/>
        <w:t>Use of pallet jack or forklift to unload a delivery truck and deliver to meeting room - $250.00</w:t>
      </w:r>
      <w:r>
        <w:rPr>
          <w:sz w:val="18"/>
          <w:szCs w:val="18"/>
        </w:rPr>
        <w:t>+</w:t>
      </w:r>
      <w:r w:rsidRPr="00A24B8A">
        <w:rPr>
          <w:sz w:val="18"/>
          <w:szCs w:val="18"/>
        </w:rPr>
        <w:t xml:space="preserve"> per delivery</w:t>
      </w:r>
      <w:r w:rsidR="0098680E" w:rsidRPr="00A24B8A">
        <w:rPr>
          <w:sz w:val="18"/>
          <w:szCs w:val="18"/>
        </w:rPr>
        <w:tab/>
      </w:r>
    </w:p>
    <w:p w14:paraId="2ABA4FE7" w14:textId="77777777" w:rsidR="00A24B8A" w:rsidRDefault="00A24B8A" w:rsidP="00A24B8A">
      <w:pPr>
        <w:spacing w:after="0"/>
        <w:jc w:val="left"/>
        <w:rPr>
          <w:rFonts w:ascii="CG Times" w:hAnsi="CG Times"/>
          <w:sz w:val="18"/>
          <w:szCs w:val="18"/>
        </w:rPr>
      </w:pPr>
    </w:p>
    <w:p w14:paraId="48981314" w14:textId="77777777" w:rsidR="00A24B8A" w:rsidRPr="00C37659" w:rsidRDefault="00A24B8A" w:rsidP="00A24B8A">
      <w:pPr>
        <w:spacing w:after="0"/>
        <w:jc w:val="left"/>
        <w:rPr>
          <w:rFonts w:ascii="CG Times" w:hAnsi="CG Times"/>
          <w:sz w:val="18"/>
          <w:szCs w:val="18"/>
        </w:rPr>
      </w:pPr>
    </w:p>
    <w:p w14:paraId="0D20CF05" w14:textId="77777777" w:rsidR="00505ACA" w:rsidRPr="00C37659" w:rsidRDefault="00505ACA" w:rsidP="00505ACA">
      <w:pPr>
        <w:spacing w:after="0"/>
        <w:jc w:val="left"/>
        <w:rPr>
          <w:b/>
          <w:color w:val="000000" w:themeColor="text1"/>
          <w:sz w:val="18"/>
          <w:szCs w:val="18"/>
          <w:u w:val="single"/>
        </w:rPr>
      </w:pPr>
      <w:r w:rsidRPr="00C37659">
        <w:rPr>
          <w:b/>
          <w:color w:val="000000" w:themeColor="text1"/>
          <w:sz w:val="18"/>
          <w:szCs w:val="18"/>
          <w:u w:val="single"/>
        </w:rPr>
        <w:t>SHIPPING ARRANGEMENTS:</w:t>
      </w:r>
    </w:p>
    <w:p w14:paraId="3EB2A3BF" w14:textId="77777777" w:rsidR="00505ACA" w:rsidRPr="00C37659" w:rsidRDefault="00505ACA" w:rsidP="00505ACA">
      <w:pPr>
        <w:spacing w:after="0"/>
        <w:jc w:val="left"/>
        <w:rPr>
          <w:color w:val="000000" w:themeColor="text1"/>
          <w:sz w:val="18"/>
          <w:szCs w:val="18"/>
        </w:rPr>
      </w:pPr>
      <w:r w:rsidRPr="00C37659">
        <w:rPr>
          <w:color w:val="000000" w:themeColor="text1"/>
          <w:sz w:val="18"/>
          <w:szCs w:val="18"/>
        </w:rPr>
        <w:t>It is the responsibility of the Exhibitor/Exhibiting Company to make arrangements for exhibit materials to be shipped out of the Crowne Plaza upon completion of the show.</w:t>
      </w:r>
    </w:p>
    <w:p w14:paraId="6640A150" w14:textId="77777777" w:rsidR="00505ACA" w:rsidRPr="00C37659" w:rsidRDefault="00505ACA" w:rsidP="00505ACA">
      <w:pPr>
        <w:spacing w:after="0"/>
        <w:jc w:val="left"/>
        <w:rPr>
          <w:color w:val="000000" w:themeColor="text1"/>
          <w:sz w:val="18"/>
          <w:szCs w:val="18"/>
        </w:rPr>
      </w:pPr>
      <w:r w:rsidRPr="00C37659">
        <w:rPr>
          <w:color w:val="000000" w:themeColor="text1"/>
          <w:sz w:val="18"/>
          <w:szCs w:val="18"/>
        </w:rPr>
        <w:t>This includes:</w:t>
      </w:r>
      <w:r w:rsidRPr="00C37659">
        <w:rPr>
          <w:color w:val="000000" w:themeColor="text1"/>
          <w:sz w:val="18"/>
          <w:szCs w:val="18"/>
        </w:rPr>
        <w:tab/>
      </w:r>
      <w:r w:rsidRPr="00C37659">
        <w:rPr>
          <w:color w:val="000000" w:themeColor="text1"/>
          <w:sz w:val="18"/>
          <w:szCs w:val="18"/>
        </w:rPr>
        <w:tab/>
        <w:t>1.  Packing the materials</w:t>
      </w:r>
    </w:p>
    <w:p w14:paraId="58796C7A" w14:textId="77777777" w:rsidR="00505ACA" w:rsidRPr="00C37659" w:rsidRDefault="00505ACA" w:rsidP="00505ACA">
      <w:pPr>
        <w:spacing w:after="0"/>
        <w:jc w:val="left"/>
        <w:rPr>
          <w:color w:val="000000" w:themeColor="text1"/>
          <w:sz w:val="18"/>
          <w:szCs w:val="18"/>
        </w:rPr>
      </w:pPr>
      <w:r w:rsidRPr="00C37659">
        <w:rPr>
          <w:color w:val="000000" w:themeColor="text1"/>
          <w:sz w:val="18"/>
          <w:szCs w:val="18"/>
        </w:rPr>
        <w:tab/>
      </w:r>
      <w:r w:rsidRPr="00C37659">
        <w:rPr>
          <w:color w:val="000000" w:themeColor="text1"/>
          <w:sz w:val="18"/>
          <w:szCs w:val="18"/>
        </w:rPr>
        <w:tab/>
      </w:r>
      <w:r w:rsidRPr="00C37659">
        <w:rPr>
          <w:color w:val="000000" w:themeColor="text1"/>
          <w:sz w:val="18"/>
          <w:szCs w:val="18"/>
        </w:rPr>
        <w:tab/>
        <w:t>2.  Provide and Complete Paperwork/Bill of Lading</w:t>
      </w:r>
    </w:p>
    <w:p w14:paraId="45436C2C" w14:textId="77777777" w:rsidR="00505ACA" w:rsidRPr="00C37659" w:rsidRDefault="00505ACA" w:rsidP="00505ACA">
      <w:pPr>
        <w:spacing w:after="0"/>
        <w:jc w:val="left"/>
        <w:rPr>
          <w:color w:val="000000" w:themeColor="text1"/>
          <w:sz w:val="18"/>
          <w:szCs w:val="18"/>
        </w:rPr>
      </w:pPr>
      <w:r w:rsidRPr="00C37659">
        <w:rPr>
          <w:color w:val="000000" w:themeColor="text1"/>
          <w:sz w:val="18"/>
          <w:szCs w:val="18"/>
        </w:rPr>
        <w:tab/>
      </w:r>
      <w:r w:rsidRPr="00C37659">
        <w:rPr>
          <w:color w:val="000000" w:themeColor="text1"/>
          <w:sz w:val="18"/>
          <w:szCs w:val="18"/>
        </w:rPr>
        <w:tab/>
      </w:r>
      <w:r w:rsidRPr="00C37659">
        <w:rPr>
          <w:color w:val="000000" w:themeColor="text1"/>
          <w:sz w:val="18"/>
          <w:szCs w:val="18"/>
        </w:rPr>
        <w:tab/>
        <w:t>3.  Affix labels to containers</w:t>
      </w:r>
    </w:p>
    <w:p w14:paraId="4699A462" w14:textId="77777777" w:rsidR="00505ACA" w:rsidRPr="00C37659" w:rsidRDefault="00505ACA" w:rsidP="00505ACA">
      <w:pPr>
        <w:spacing w:after="0"/>
        <w:jc w:val="left"/>
        <w:rPr>
          <w:color w:val="000000" w:themeColor="text1"/>
          <w:sz w:val="18"/>
          <w:szCs w:val="18"/>
        </w:rPr>
      </w:pPr>
      <w:r w:rsidRPr="00C37659">
        <w:rPr>
          <w:color w:val="000000" w:themeColor="text1"/>
          <w:sz w:val="18"/>
          <w:szCs w:val="18"/>
        </w:rPr>
        <w:tab/>
      </w:r>
      <w:r w:rsidRPr="00C37659">
        <w:rPr>
          <w:color w:val="000000" w:themeColor="text1"/>
          <w:sz w:val="18"/>
          <w:szCs w:val="18"/>
        </w:rPr>
        <w:tab/>
      </w:r>
      <w:r w:rsidRPr="00C37659">
        <w:rPr>
          <w:color w:val="000000" w:themeColor="text1"/>
          <w:sz w:val="18"/>
          <w:szCs w:val="18"/>
        </w:rPr>
        <w:tab/>
        <w:t>4.  Call shipping company to arrange the pickup</w:t>
      </w:r>
    </w:p>
    <w:p w14:paraId="0F44199F" w14:textId="77777777" w:rsidR="00505ACA" w:rsidRPr="00C37659" w:rsidRDefault="0098680E" w:rsidP="00505ACA">
      <w:pPr>
        <w:spacing w:after="0"/>
        <w:jc w:val="left"/>
        <w:rPr>
          <w:color w:val="000000" w:themeColor="text1"/>
          <w:sz w:val="18"/>
          <w:szCs w:val="18"/>
        </w:rPr>
      </w:pPr>
      <w:r w:rsidRPr="00C37659">
        <w:rPr>
          <w:color w:val="000000" w:themeColor="text1"/>
          <w:sz w:val="18"/>
          <w:szCs w:val="18"/>
        </w:rPr>
        <w:tab/>
        <w:t>**All shipping is the responsibility of the shipper and MUST be prepaid.  The Crowne Plaza WILL</w:t>
      </w:r>
    </w:p>
    <w:p w14:paraId="4297B052" w14:textId="77777777" w:rsidR="0098680E" w:rsidRPr="00C37659" w:rsidRDefault="0098680E" w:rsidP="00505ACA">
      <w:pPr>
        <w:spacing w:after="0"/>
        <w:jc w:val="left"/>
        <w:rPr>
          <w:color w:val="000000" w:themeColor="text1"/>
          <w:sz w:val="18"/>
          <w:szCs w:val="18"/>
        </w:rPr>
      </w:pPr>
      <w:r w:rsidRPr="00C37659">
        <w:rPr>
          <w:color w:val="000000" w:themeColor="text1"/>
          <w:sz w:val="18"/>
          <w:szCs w:val="18"/>
        </w:rPr>
        <w:tab/>
        <w:t>NOT assume any responsibility for shipping items left in an exhibit after a show.</w:t>
      </w:r>
    </w:p>
    <w:p w14:paraId="5053FF2C" w14:textId="77777777" w:rsidR="0098680E" w:rsidRPr="00C37659" w:rsidRDefault="0098680E" w:rsidP="00505ACA">
      <w:pPr>
        <w:spacing w:after="0"/>
        <w:jc w:val="left"/>
        <w:rPr>
          <w:color w:val="000000" w:themeColor="text1"/>
          <w:sz w:val="18"/>
          <w:szCs w:val="18"/>
        </w:rPr>
      </w:pPr>
      <w:r w:rsidRPr="00C37659">
        <w:rPr>
          <w:color w:val="000000" w:themeColor="text1"/>
          <w:sz w:val="18"/>
          <w:szCs w:val="18"/>
        </w:rPr>
        <w:tab/>
        <w:t xml:space="preserve">**Materials that have not been collected within 48 hours (2 business days) of the show will be </w:t>
      </w:r>
      <w:r w:rsidR="00A24B8A">
        <w:rPr>
          <w:color w:val="000000" w:themeColor="text1"/>
          <w:sz w:val="18"/>
          <w:szCs w:val="18"/>
        </w:rPr>
        <w:t>discarded.</w:t>
      </w:r>
    </w:p>
    <w:p w14:paraId="41711C77" w14:textId="77777777" w:rsidR="0098680E" w:rsidRPr="00C37659" w:rsidRDefault="0098680E" w:rsidP="00505ACA">
      <w:pPr>
        <w:spacing w:after="0"/>
        <w:jc w:val="left"/>
        <w:rPr>
          <w:color w:val="000000" w:themeColor="text1"/>
          <w:sz w:val="18"/>
          <w:szCs w:val="18"/>
        </w:rPr>
      </w:pPr>
      <w:r w:rsidRPr="00C37659">
        <w:rPr>
          <w:color w:val="000000" w:themeColor="text1"/>
          <w:sz w:val="18"/>
          <w:szCs w:val="18"/>
        </w:rPr>
        <w:tab/>
        <w:t>**Shipments should be scheduled for delivery 8:00am-4:00pm Monday thru Friday.</w:t>
      </w:r>
    </w:p>
    <w:p w14:paraId="2B5DE722" w14:textId="77777777" w:rsidR="0098680E" w:rsidRPr="00C37659" w:rsidRDefault="0098680E" w:rsidP="00505ACA">
      <w:pPr>
        <w:spacing w:after="0"/>
        <w:jc w:val="left"/>
        <w:rPr>
          <w:color w:val="000000" w:themeColor="text1"/>
          <w:sz w:val="18"/>
          <w:szCs w:val="18"/>
        </w:rPr>
      </w:pPr>
    </w:p>
    <w:p w14:paraId="4C78DE64" w14:textId="77777777" w:rsidR="0098680E" w:rsidRPr="00C37659" w:rsidRDefault="0098680E" w:rsidP="00505ACA">
      <w:pPr>
        <w:spacing w:after="0"/>
        <w:jc w:val="left"/>
        <w:rPr>
          <w:b/>
          <w:color w:val="000000" w:themeColor="text1"/>
          <w:sz w:val="18"/>
          <w:szCs w:val="18"/>
          <w:u w:val="single"/>
        </w:rPr>
      </w:pPr>
      <w:r w:rsidRPr="00C37659">
        <w:rPr>
          <w:b/>
          <w:color w:val="000000" w:themeColor="text1"/>
          <w:sz w:val="18"/>
          <w:szCs w:val="18"/>
          <w:u w:val="single"/>
        </w:rPr>
        <w:t>SHIPPING LABEL:</w:t>
      </w:r>
    </w:p>
    <w:p w14:paraId="53F87067" w14:textId="77777777" w:rsidR="0098680E" w:rsidRPr="00C37659" w:rsidRDefault="0098680E" w:rsidP="00505ACA">
      <w:pPr>
        <w:spacing w:after="0"/>
        <w:jc w:val="left"/>
        <w:rPr>
          <w:color w:val="000000" w:themeColor="text1"/>
          <w:sz w:val="18"/>
          <w:szCs w:val="18"/>
        </w:rPr>
      </w:pPr>
      <w:r w:rsidRPr="00C37659">
        <w:rPr>
          <w:color w:val="000000" w:themeColor="text1"/>
          <w:sz w:val="18"/>
          <w:szCs w:val="18"/>
        </w:rPr>
        <w:t>Please fill out accordingly:</w:t>
      </w:r>
    </w:p>
    <w:p w14:paraId="7CFD0398" w14:textId="77777777" w:rsidR="0098680E" w:rsidRPr="00C37659" w:rsidRDefault="0098680E" w:rsidP="00505ACA">
      <w:pPr>
        <w:spacing w:after="0"/>
        <w:jc w:val="left"/>
        <w:rPr>
          <w:color w:val="000000" w:themeColor="text1"/>
          <w:sz w:val="18"/>
          <w:szCs w:val="18"/>
        </w:rPr>
      </w:pPr>
      <w:r w:rsidRPr="00C37659">
        <w:rPr>
          <w:color w:val="000000" w:themeColor="text1"/>
          <w:sz w:val="18"/>
          <w:szCs w:val="18"/>
        </w:rPr>
        <w:tab/>
        <w:t xml:space="preserve">“Name of the </w:t>
      </w:r>
      <w:proofErr w:type="gramStart"/>
      <w:r w:rsidRPr="00C37659">
        <w:rPr>
          <w:color w:val="000000" w:themeColor="text1"/>
          <w:sz w:val="18"/>
          <w:szCs w:val="18"/>
        </w:rPr>
        <w:t>Conference”  Hold</w:t>
      </w:r>
      <w:proofErr w:type="gramEnd"/>
      <w:r w:rsidRPr="00C37659">
        <w:rPr>
          <w:color w:val="000000" w:themeColor="text1"/>
          <w:sz w:val="18"/>
          <w:szCs w:val="18"/>
        </w:rPr>
        <w:t xml:space="preserve"> for arrival </w:t>
      </w:r>
      <w:bookmarkStart w:id="0" w:name="_GoBack"/>
      <w:bookmarkEnd w:id="0"/>
      <w:r w:rsidRPr="00C37659">
        <w:rPr>
          <w:color w:val="000000" w:themeColor="text1"/>
          <w:sz w:val="18"/>
          <w:szCs w:val="18"/>
        </w:rPr>
        <w:t>on ________</w:t>
      </w:r>
    </w:p>
    <w:p w14:paraId="117FD8CE" w14:textId="77777777" w:rsidR="0098680E" w:rsidRPr="00C37659" w:rsidRDefault="0098680E" w:rsidP="00505ACA">
      <w:pPr>
        <w:spacing w:after="0"/>
        <w:jc w:val="left"/>
        <w:rPr>
          <w:color w:val="000000" w:themeColor="text1"/>
          <w:sz w:val="18"/>
          <w:szCs w:val="18"/>
        </w:rPr>
      </w:pPr>
      <w:r w:rsidRPr="00C37659">
        <w:rPr>
          <w:color w:val="000000" w:themeColor="text1"/>
          <w:sz w:val="18"/>
          <w:szCs w:val="18"/>
        </w:rPr>
        <w:tab/>
        <w:t>Name of Exhibitor, Company, and Name of On-site contact</w:t>
      </w:r>
    </w:p>
    <w:p w14:paraId="70AD109A" w14:textId="77777777" w:rsidR="0098680E" w:rsidRPr="00C37659" w:rsidRDefault="0098680E" w:rsidP="00505ACA">
      <w:pPr>
        <w:spacing w:after="0"/>
        <w:jc w:val="left"/>
        <w:rPr>
          <w:color w:val="000000" w:themeColor="text1"/>
          <w:sz w:val="18"/>
          <w:szCs w:val="18"/>
        </w:rPr>
      </w:pPr>
      <w:r w:rsidRPr="00C37659">
        <w:rPr>
          <w:color w:val="000000" w:themeColor="text1"/>
          <w:sz w:val="18"/>
          <w:szCs w:val="18"/>
        </w:rPr>
        <w:tab/>
        <w:t>Crowne Plaza</w:t>
      </w:r>
    </w:p>
    <w:p w14:paraId="3A62E5DF" w14:textId="77777777" w:rsidR="0098680E" w:rsidRPr="00C37659" w:rsidRDefault="0098680E" w:rsidP="00505ACA">
      <w:pPr>
        <w:spacing w:after="0"/>
        <w:jc w:val="left"/>
        <w:rPr>
          <w:color w:val="000000" w:themeColor="text1"/>
          <w:sz w:val="18"/>
          <w:szCs w:val="18"/>
        </w:rPr>
      </w:pPr>
      <w:r w:rsidRPr="00C37659">
        <w:rPr>
          <w:color w:val="000000" w:themeColor="text1"/>
          <w:sz w:val="18"/>
          <w:szCs w:val="18"/>
        </w:rPr>
        <w:tab/>
        <w:t>4728 Constitution Ave.</w:t>
      </w:r>
    </w:p>
    <w:p w14:paraId="7F1974A6" w14:textId="77777777" w:rsidR="0098680E" w:rsidRPr="00C37659" w:rsidRDefault="0098680E" w:rsidP="00505ACA">
      <w:pPr>
        <w:spacing w:after="0"/>
        <w:jc w:val="left"/>
        <w:rPr>
          <w:color w:val="000000" w:themeColor="text1"/>
          <w:sz w:val="18"/>
          <w:szCs w:val="18"/>
        </w:rPr>
      </w:pPr>
      <w:r w:rsidRPr="00C37659">
        <w:rPr>
          <w:color w:val="000000" w:themeColor="text1"/>
          <w:sz w:val="18"/>
          <w:szCs w:val="18"/>
        </w:rPr>
        <w:tab/>
        <w:t>Baton Rouge, LA  70808</w:t>
      </w:r>
    </w:p>
    <w:p w14:paraId="0E9CFFF1" w14:textId="77777777" w:rsidR="0098680E" w:rsidRPr="00C37659" w:rsidRDefault="0098680E" w:rsidP="00505ACA">
      <w:pPr>
        <w:spacing w:after="0"/>
        <w:jc w:val="left"/>
        <w:rPr>
          <w:color w:val="000000" w:themeColor="text1"/>
          <w:sz w:val="18"/>
          <w:szCs w:val="18"/>
        </w:rPr>
      </w:pPr>
    </w:p>
    <w:p w14:paraId="381368F0" w14:textId="77777777" w:rsidR="0098680E" w:rsidRPr="00C37659" w:rsidRDefault="0098680E" w:rsidP="00505ACA">
      <w:pPr>
        <w:spacing w:after="0"/>
        <w:jc w:val="left"/>
        <w:rPr>
          <w:b/>
          <w:color w:val="000000" w:themeColor="text1"/>
          <w:sz w:val="18"/>
          <w:szCs w:val="18"/>
        </w:rPr>
      </w:pPr>
      <w:r w:rsidRPr="00C37659">
        <w:rPr>
          <w:b/>
          <w:color w:val="000000" w:themeColor="text1"/>
          <w:sz w:val="18"/>
          <w:szCs w:val="18"/>
        </w:rPr>
        <w:t>Please sign and return with contract or amenity order form.  ** Contracts and Order forms cannot be honored without the signature of this letter, as well as valid credit card information and signature.</w:t>
      </w:r>
    </w:p>
    <w:p w14:paraId="5BAD955B" w14:textId="77777777" w:rsidR="0098680E" w:rsidRPr="00C37659" w:rsidRDefault="0098680E" w:rsidP="00505ACA">
      <w:pPr>
        <w:spacing w:after="0"/>
        <w:jc w:val="left"/>
        <w:rPr>
          <w:b/>
          <w:color w:val="000000" w:themeColor="text1"/>
          <w:sz w:val="18"/>
          <w:szCs w:val="18"/>
        </w:rPr>
      </w:pPr>
    </w:p>
    <w:p w14:paraId="2D47998E" w14:textId="77777777" w:rsidR="0098680E" w:rsidRPr="00C37659" w:rsidRDefault="0098680E" w:rsidP="00505ACA">
      <w:pPr>
        <w:spacing w:after="0"/>
        <w:jc w:val="left"/>
        <w:rPr>
          <w:b/>
          <w:i/>
          <w:color w:val="000000" w:themeColor="text1"/>
          <w:sz w:val="18"/>
          <w:szCs w:val="18"/>
        </w:rPr>
      </w:pPr>
      <w:r w:rsidRPr="00C37659">
        <w:rPr>
          <w:b/>
          <w:i/>
          <w:color w:val="000000" w:themeColor="text1"/>
          <w:sz w:val="18"/>
          <w:szCs w:val="18"/>
        </w:rPr>
        <w:t>I have read and understand the rules and regulations of the Crowne Plaza and I am aware of the charges that will be incurred for storage and/or handling of boxes and materials.</w:t>
      </w:r>
    </w:p>
    <w:p w14:paraId="2EDA99BB" w14:textId="77777777" w:rsidR="0098680E" w:rsidRPr="00C37659" w:rsidRDefault="0098680E" w:rsidP="00505ACA">
      <w:pPr>
        <w:spacing w:after="0"/>
        <w:jc w:val="left"/>
        <w:rPr>
          <w:b/>
          <w:i/>
          <w:color w:val="000000" w:themeColor="text1"/>
          <w:sz w:val="18"/>
          <w:szCs w:val="18"/>
        </w:rPr>
      </w:pPr>
    </w:p>
    <w:p w14:paraId="134856CE" w14:textId="77777777" w:rsidR="0098680E" w:rsidRDefault="0098680E" w:rsidP="00505ACA">
      <w:pPr>
        <w:spacing w:after="0"/>
        <w:jc w:val="left"/>
        <w:rPr>
          <w:b/>
          <w:color w:val="000000" w:themeColor="text1"/>
          <w:sz w:val="18"/>
          <w:szCs w:val="18"/>
        </w:rPr>
      </w:pPr>
      <w:r w:rsidRPr="00C37659">
        <w:rPr>
          <w:b/>
          <w:color w:val="000000" w:themeColor="text1"/>
          <w:sz w:val="18"/>
          <w:szCs w:val="18"/>
        </w:rPr>
        <w:t>____________________________________________</w:t>
      </w:r>
      <w:r w:rsidR="00C37659" w:rsidRPr="00C37659">
        <w:rPr>
          <w:b/>
          <w:color w:val="000000" w:themeColor="text1"/>
          <w:sz w:val="18"/>
          <w:szCs w:val="18"/>
        </w:rPr>
        <w:t>___</w:t>
      </w:r>
      <w:r w:rsidR="00C37659">
        <w:rPr>
          <w:b/>
          <w:color w:val="000000" w:themeColor="text1"/>
          <w:sz w:val="18"/>
          <w:szCs w:val="18"/>
        </w:rPr>
        <w:tab/>
      </w:r>
      <w:r w:rsidR="00C37659">
        <w:rPr>
          <w:b/>
          <w:color w:val="000000" w:themeColor="text1"/>
          <w:sz w:val="18"/>
          <w:szCs w:val="18"/>
        </w:rPr>
        <w:tab/>
      </w:r>
      <w:r w:rsidR="00C37659">
        <w:rPr>
          <w:b/>
          <w:color w:val="000000" w:themeColor="text1"/>
          <w:sz w:val="18"/>
          <w:szCs w:val="18"/>
        </w:rPr>
        <w:tab/>
        <w:t>_____________________________________</w:t>
      </w:r>
    </w:p>
    <w:p w14:paraId="5936D555" w14:textId="77777777" w:rsidR="00C37659" w:rsidRDefault="00C37659" w:rsidP="00505ACA">
      <w:pPr>
        <w:spacing w:after="0"/>
        <w:jc w:val="left"/>
        <w:rPr>
          <w:b/>
          <w:color w:val="000000" w:themeColor="text1"/>
          <w:sz w:val="18"/>
          <w:szCs w:val="18"/>
        </w:rPr>
      </w:pPr>
      <w:r w:rsidRPr="00C37659">
        <w:rPr>
          <w:b/>
          <w:color w:val="000000" w:themeColor="text1"/>
          <w:sz w:val="18"/>
          <w:szCs w:val="18"/>
        </w:rPr>
        <w:t>Company Name</w:t>
      </w:r>
      <w:r>
        <w:rPr>
          <w:b/>
          <w:color w:val="000000" w:themeColor="text1"/>
          <w:sz w:val="18"/>
          <w:szCs w:val="18"/>
        </w:rPr>
        <w:tab/>
      </w:r>
      <w:r>
        <w:rPr>
          <w:b/>
          <w:color w:val="000000" w:themeColor="text1"/>
          <w:sz w:val="18"/>
          <w:szCs w:val="18"/>
        </w:rPr>
        <w:tab/>
      </w:r>
      <w:r>
        <w:rPr>
          <w:b/>
          <w:color w:val="000000" w:themeColor="text1"/>
          <w:sz w:val="18"/>
          <w:szCs w:val="18"/>
        </w:rPr>
        <w:tab/>
      </w:r>
      <w:r>
        <w:rPr>
          <w:b/>
          <w:color w:val="000000" w:themeColor="text1"/>
          <w:sz w:val="18"/>
          <w:szCs w:val="18"/>
        </w:rPr>
        <w:tab/>
      </w:r>
      <w:r>
        <w:rPr>
          <w:b/>
          <w:color w:val="000000" w:themeColor="text1"/>
          <w:sz w:val="18"/>
          <w:szCs w:val="18"/>
        </w:rPr>
        <w:tab/>
      </w:r>
      <w:r>
        <w:rPr>
          <w:b/>
          <w:color w:val="000000" w:themeColor="text1"/>
          <w:sz w:val="18"/>
          <w:szCs w:val="18"/>
        </w:rPr>
        <w:tab/>
      </w:r>
      <w:r>
        <w:rPr>
          <w:b/>
          <w:color w:val="000000" w:themeColor="text1"/>
          <w:sz w:val="18"/>
          <w:szCs w:val="18"/>
        </w:rPr>
        <w:tab/>
        <w:t>Date</w:t>
      </w:r>
    </w:p>
    <w:p w14:paraId="27A2F612" w14:textId="77777777" w:rsidR="00C37659" w:rsidRDefault="00C37659" w:rsidP="00505ACA">
      <w:pPr>
        <w:spacing w:after="0"/>
        <w:jc w:val="left"/>
        <w:rPr>
          <w:b/>
          <w:color w:val="000000" w:themeColor="text1"/>
          <w:sz w:val="18"/>
          <w:szCs w:val="18"/>
        </w:rPr>
      </w:pPr>
    </w:p>
    <w:p w14:paraId="31C6E25D" w14:textId="77777777" w:rsidR="00C37659" w:rsidRDefault="00C37659" w:rsidP="00505ACA">
      <w:pPr>
        <w:spacing w:after="0"/>
        <w:jc w:val="left"/>
        <w:rPr>
          <w:b/>
          <w:color w:val="000000" w:themeColor="text1"/>
          <w:sz w:val="18"/>
          <w:szCs w:val="18"/>
        </w:rPr>
      </w:pPr>
      <w:r>
        <w:rPr>
          <w:b/>
          <w:color w:val="000000" w:themeColor="text1"/>
          <w:sz w:val="18"/>
          <w:szCs w:val="18"/>
        </w:rPr>
        <w:t>_______________________________________________</w:t>
      </w:r>
      <w:r>
        <w:rPr>
          <w:b/>
          <w:color w:val="000000" w:themeColor="text1"/>
          <w:sz w:val="18"/>
          <w:szCs w:val="18"/>
        </w:rPr>
        <w:tab/>
      </w:r>
      <w:r>
        <w:rPr>
          <w:b/>
          <w:color w:val="000000" w:themeColor="text1"/>
          <w:sz w:val="18"/>
          <w:szCs w:val="18"/>
        </w:rPr>
        <w:tab/>
      </w:r>
      <w:r>
        <w:rPr>
          <w:b/>
          <w:color w:val="000000" w:themeColor="text1"/>
          <w:sz w:val="18"/>
          <w:szCs w:val="18"/>
        </w:rPr>
        <w:tab/>
        <w:t>______________________________________</w:t>
      </w:r>
    </w:p>
    <w:p w14:paraId="35E6CAC0" w14:textId="77777777" w:rsidR="00C37659" w:rsidRDefault="00C37659" w:rsidP="00505ACA">
      <w:pPr>
        <w:spacing w:after="0"/>
        <w:jc w:val="left"/>
        <w:rPr>
          <w:b/>
          <w:color w:val="000000" w:themeColor="text1"/>
          <w:sz w:val="18"/>
          <w:szCs w:val="18"/>
        </w:rPr>
      </w:pPr>
      <w:r>
        <w:rPr>
          <w:b/>
          <w:color w:val="000000" w:themeColor="text1"/>
          <w:sz w:val="18"/>
          <w:szCs w:val="18"/>
        </w:rPr>
        <w:t>Print Name</w:t>
      </w:r>
      <w:r w:rsidRPr="00C37659">
        <w:rPr>
          <w:b/>
          <w:color w:val="000000" w:themeColor="text1"/>
          <w:sz w:val="18"/>
          <w:szCs w:val="18"/>
        </w:rPr>
        <w:t xml:space="preserve"> </w:t>
      </w:r>
      <w:r>
        <w:rPr>
          <w:b/>
          <w:color w:val="000000" w:themeColor="text1"/>
          <w:sz w:val="18"/>
          <w:szCs w:val="18"/>
        </w:rPr>
        <w:tab/>
      </w:r>
      <w:r>
        <w:rPr>
          <w:b/>
          <w:color w:val="000000" w:themeColor="text1"/>
          <w:sz w:val="18"/>
          <w:szCs w:val="18"/>
        </w:rPr>
        <w:tab/>
      </w:r>
      <w:r>
        <w:rPr>
          <w:b/>
          <w:color w:val="000000" w:themeColor="text1"/>
          <w:sz w:val="18"/>
          <w:szCs w:val="18"/>
        </w:rPr>
        <w:tab/>
      </w:r>
      <w:r>
        <w:rPr>
          <w:b/>
          <w:color w:val="000000" w:themeColor="text1"/>
          <w:sz w:val="18"/>
          <w:szCs w:val="18"/>
        </w:rPr>
        <w:tab/>
      </w:r>
      <w:r>
        <w:rPr>
          <w:b/>
          <w:color w:val="000000" w:themeColor="text1"/>
          <w:sz w:val="18"/>
          <w:szCs w:val="18"/>
        </w:rPr>
        <w:tab/>
      </w:r>
      <w:r>
        <w:rPr>
          <w:b/>
          <w:color w:val="000000" w:themeColor="text1"/>
          <w:sz w:val="18"/>
          <w:szCs w:val="18"/>
        </w:rPr>
        <w:tab/>
      </w:r>
      <w:r>
        <w:rPr>
          <w:b/>
          <w:color w:val="000000" w:themeColor="text1"/>
          <w:sz w:val="18"/>
          <w:szCs w:val="18"/>
        </w:rPr>
        <w:tab/>
        <w:t>Authorizing Signature</w:t>
      </w:r>
    </w:p>
    <w:p w14:paraId="71FCEDBB" w14:textId="77777777" w:rsidR="00C37659" w:rsidRDefault="00C37659" w:rsidP="00505ACA">
      <w:pPr>
        <w:spacing w:after="0"/>
        <w:jc w:val="left"/>
        <w:rPr>
          <w:b/>
          <w:color w:val="000000" w:themeColor="text1"/>
          <w:sz w:val="18"/>
          <w:szCs w:val="18"/>
        </w:rPr>
      </w:pPr>
    </w:p>
    <w:p w14:paraId="0F3911CD" w14:textId="77777777" w:rsidR="00C37659" w:rsidRDefault="00C37659" w:rsidP="00505ACA">
      <w:pPr>
        <w:spacing w:after="0"/>
        <w:jc w:val="left"/>
        <w:rPr>
          <w:b/>
          <w:color w:val="000000" w:themeColor="text1"/>
          <w:sz w:val="18"/>
          <w:szCs w:val="18"/>
        </w:rPr>
      </w:pPr>
    </w:p>
    <w:p w14:paraId="1B6CAA7C" w14:textId="77777777" w:rsidR="00ED3271" w:rsidRDefault="00ED3271" w:rsidP="00505ACA">
      <w:pPr>
        <w:spacing w:after="0"/>
        <w:jc w:val="left"/>
        <w:rPr>
          <w:b/>
          <w:color w:val="000000" w:themeColor="text1"/>
          <w:sz w:val="18"/>
          <w:szCs w:val="18"/>
        </w:rPr>
      </w:pPr>
    </w:p>
    <w:p w14:paraId="32D515B0" w14:textId="77777777" w:rsidR="00ED3271" w:rsidRDefault="00ED3271" w:rsidP="00505ACA">
      <w:pPr>
        <w:spacing w:after="0"/>
        <w:jc w:val="left"/>
        <w:rPr>
          <w:b/>
          <w:color w:val="000000" w:themeColor="text1"/>
          <w:sz w:val="18"/>
          <w:szCs w:val="18"/>
        </w:rPr>
      </w:pPr>
    </w:p>
    <w:p w14:paraId="33ADD515" w14:textId="77777777" w:rsidR="00C37659" w:rsidRDefault="00C37659" w:rsidP="00505ACA">
      <w:pPr>
        <w:spacing w:after="0"/>
        <w:jc w:val="left"/>
        <w:rPr>
          <w:b/>
          <w:color w:val="000000" w:themeColor="text1"/>
          <w:sz w:val="18"/>
          <w:szCs w:val="18"/>
        </w:rPr>
      </w:pPr>
    </w:p>
    <w:p w14:paraId="2ED45FCC" w14:textId="77777777" w:rsidR="00C37659" w:rsidRDefault="00C37659" w:rsidP="00C37659">
      <w:pPr>
        <w:spacing w:after="0"/>
        <w:rPr>
          <w:b/>
          <w:color w:val="000000" w:themeColor="text1"/>
        </w:rPr>
      </w:pPr>
      <w:r>
        <w:rPr>
          <w:b/>
          <w:color w:val="000000" w:themeColor="text1"/>
        </w:rPr>
        <w:lastRenderedPageBreak/>
        <w:t>Crowne Plaza Baton Rouge – RULES AND REGULATIONS</w:t>
      </w:r>
    </w:p>
    <w:p w14:paraId="246BCE6E" w14:textId="77777777" w:rsidR="00C37659" w:rsidRDefault="00C37659" w:rsidP="00C37659">
      <w:pPr>
        <w:spacing w:after="0"/>
        <w:rPr>
          <w:b/>
          <w:color w:val="000000" w:themeColor="text1"/>
        </w:rPr>
      </w:pPr>
    </w:p>
    <w:p w14:paraId="56DB2A13" w14:textId="77777777" w:rsidR="00C37659" w:rsidRPr="00A047F6" w:rsidRDefault="00C37659" w:rsidP="00C37659">
      <w:pPr>
        <w:spacing w:after="0"/>
        <w:jc w:val="left"/>
        <w:rPr>
          <w:b/>
          <w:color w:val="000000" w:themeColor="text1"/>
          <w:sz w:val="18"/>
          <w:szCs w:val="18"/>
        </w:rPr>
      </w:pPr>
      <w:r w:rsidRPr="00A047F6">
        <w:rPr>
          <w:b/>
          <w:color w:val="000000" w:themeColor="text1"/>
          <w:sz w:val="18"/>
          <w:szCs w:val="18"/>
        </w:rPr>
        <w:t>The management of the Crowne Plaza requests your attention and cooperation to the following Rules and Regulations which have been adopted for the mutual benefit of all Employees and Exhibitors.  Charges for infractions of these rules resulting in damage will be assessed to the Exhibitor.</w:t>
      </w:r>
    </w:p>
    <w:p w14:paraId="30EA0C1F" w14:textId="77777777" w:rsidR="00C37659" w:rsidRPr="00A047F6" w:rsidRDefault="00C37659" w:rsidP="00C37659">
      <w:pPr>
        <w:spacing w:after="0"/>
        <w:jc w:val="left"/>
        <w:rPr>
          <w:b/>
          <w:color w:val="000000" w:themeColor="text1"/>
          <w:sz w:val="18"/>
          <w:szCs w:val="18"/>
        </w:rPr>
      </w:pPr>
    </w:p>
    <w:p w14:paraId="1DDFC659" w14:textId="77777777" w:rsidR="00C37659" w:rsidRPr="00A047F6" w:rsidRDefault="00C37659" w:rsidP="00C37659">
      <w:pPr>
        <w:spacing w:after="0"/>
        <w:jc w:val="left"/>
        <w:rPr>
          <w:color w:val="000000" w:themeColor="text1"/>
          <w:sz w:val="18"/>
          <w:szCs w:val="18"/>
        </w:rPr>
      </w:pPr>
      <w:r w:rsidRPr="00A047F6">
        <w:rPr>
          <w:b/>
          <w:color w:val="000000" w:themeColor="text1"/>
          <w:sz w:val="18"/>
          <w:szCs w:val="18"/>
        </w:rPr>
        <w:t xml:space="preserve">EXHIBITOR LOAD-IN:  </w:t>
      </w:r>
      <w:r w:rsidRPr="00A047F6">
        <w:rPr>
          <w:color w:val="000000" w:themeColor="text1"/>
          <w:sz w:val="18"/>
          <w:szCs w:val="18"/>
        </w:rPr>
        <w:t>All Exhibitors will load-in equipment through the loading dock door located on the back corner of the building.  Use of the doors will not be permitted unless approved in advance by management.</w:t>
      </w:r>
    </w:p>
    <w:p w14:paraId="2CC909F1" w14:textId="77777777" w:rsidR="00C37659" w:rsidRPr="00A047F6" w:rsidRDefault="00C37659" w:rsidP="00C37659">
      <w:pPr>
        <w:spacing w:after="0"/>
        <w:jc w:val="left"/>
        <w:rPr>
          <w:color w:val="000000" w:themeColor="text1"/>
          <w:sz w:val="18"/>
          <w:szCs w:val="18"/>
        </w:rPr>
      </w:pPr>
    </w:p>
    <w:p w14:paraId="378F3293" w14:textId="77777777" w:rsidR="00C37659" w:rsidRPr="00A047F6" w:rsidRDefault="00C37659" w:rsidP="00C37659">
      <w:pPr>
        <w:spacing w:after="0"/>
        <w:jc w:val="left"/>
        <w:rPr>
          <w:color w:val="000000" w:themeColor="text1"/>
          <w:sz w:val="18"/>
          <w:szCs w:val="18"/>
        </w:rPr>
      </w:pPr>
      <w:r w:rsidRPr="00A047F6">
        <w:rPr>
          <w:b/>
          <w:color w:val="000000" w:themeColor="text1"/>
          <w:sz w:val="18"/>
          <w:szCs w:val="18"/>
        </w:rPr>
        <w:t xml:space="preserve">HEIGHT AND ARRANGEMENT OF EXHIBITS:  </w:t>
      </w:r>
      <w:r w:rsidRPr="00A047F6">
        <w:rPr>
          <w:color w:val="000000" w:themeColor="text1"/>
          <w:sz w:val="18"/>
          <w:szCs w:val="18"/>
        </w:rPr>
        <w:t>The maximum height of displays shall not exceed eight feet unless otherwise approved by the Crowne Plaza.  All Exhibits must be free standing.  NO SUPPORTING WIRES FROM THE CEILING PIPES OR DUCTS WILL BE PERMITTED.</w:t>
      </w:r>
    </w:p>
    <w:p w14:paraId="0B940AF2" w14:textId="77777777" w:rsidR="00C37659" w:rsidRPr="00A047F6" w:rsidRDefault="00C37659" w:rsidP="00C37659">
      <w:pPr>
        <w:spacing w:after="0"/>
        <w:jc w:val="left"/>
        <w:rPr>
          <w:color w:val="000000" w:themeColor="text1"/>
          <w:sz w:val="18"/>
          <w:szCs w:val="18"/>
        </w:rPr>
      </w:pPr>
    </w:p>
    <w:p w14:paraId="49749BB6" w14:textId="77777777" w:rsidR="00C37659" w:rsidRPr="00A047F6" w:rsidRDefault="00C37659" w:rsidP="00C37659">
      <w:pPr>
        <w:spacing w:after="0"/>
        <w:jc w:val="left"/>
        <w:rPr>
          <w:color w:val="000000" w:themeColor="text1"/>
          <w:sz w:val="18"/>
          <w:szCs w:val="18"/>
        </w:rPr>
      </w:pPr>
      <w:r w:rsidRPr="00A047F6">
        <w:rPr>
          <w:b/>
          <w:color w:val="000000" w:themeColor="text1"/>
          <w:sz w:val="18"/>
          <w:szCs w:val="18"/>
        </w:rPr>
        <w:t>CROWNE PLAZA FACILITIES AND EQUIPMENT:</w:t>
      </w:r>
      <w:r w:rsidRPr="00A047F6">
        <w:rPr>
          <w:color w:val="000000" w:themeColor="text1"/>
          <w:sz w:val="18"/>
          <w:szCs w:val="18"/>
        </w:rPr>
        <w:t xml:space="preserve">  Exhibitors and their employees will not be permitted to use or otherwise handle any Crowne Plaza equipment in a manner that will in any way injure, mar, or deface any part of the building.</w:t>
      </w:r>
    </w:p>
    <w:p w14:paraId="19867EFE" w14:textId="77777777" w:rsidR="00C37659" w:rsidRPr="00A047F6" w:rsidRDefault="00C37659" w:rsidP="00C37659">
      <w:pPr>
        <w:spacing w:after="0"/>
        <w:jc w:val="left"/>
        <w:rPr>
          <w:color w:val="000000" w:themeColor="text1"/>
          <w:sz w:val="18"/>
          <w:szCs w:val="18"/>
        </w:rPr>
      </w:pPr>
    </w:p>
    <w:p w14:paraId="57C2A300" w14:textId="77777777" w:rsidR="00C37659" w:rsidRPr="00A047F6" w:rsidRDefault="00C37659" w:rsidP="00C37659">
      <w:pPr>
        <w:spacing w:after="0"/>
        <w:jc w:val="left"/>
        <w:rPr>
          <w:color w:val="000000" w:themeColor="text1"/>
          <w:sz w:val="18"/>
          <w:szCs w:val="18"/>
        </w:rPr>
      </w:pPr>
      <w:r w:rsidRPr="00A047F6">
        <w:rPr>
          <w:b/>
          <w:color w:val="000000" w:themeColor="text1"/>
          <w:sz w:val="18"/>
          <w:szCs w:val="18"/>
        </w:rPr>
        <w:t>TABLES, CHAIRS, BOOTH PARTITIONS:</w:t>
      </w:r>
      <w:r w:rsidRPr="00A047F6">
        <w:rPr>
          <w:color w:val="000000" w:themeColor="text1"/>
          <w:sz w:val="18"/>
          <w:szCs w:val="18"/>
        </w:rPr>
        <w:t xml:space="preserve">  These items are not to be moved or otherwise handled except by authorization of the show management.  No tacks, nails, or staples are permitted to be used on this equipment, or the equipment otherwise used beyond its intended purpose unless approved by the Crowne Plaza.</w:t>
      </w:r>
    </w:p>
    <w:p w14:paraId="60F410D6" w14:textId="77777777" w:rsidR="00C37659" w:rsidRPr="00A047F6" w:rsidRDefault="00C37659" w:rsidP="00C37659">
      <w:pPr>
        <w:spacing w:after="0"/>
        <w:jc w:val="left"/>
        <w:rPr>
          <w:color w:val="000000" w:themeColor="text1"/>
          <w:sz w:val="18"/>
          <w:szCs w:val="18"/>
        </w:rPr>
      </w:pPr>
    </w:p>
    <w:p w14:paraId="0E36D9C8" w14:textId="77777777" w:rsidR="00C37659" w:rsidRPr="00A047F6" w:rsidRDefault="00C37659" w:rsidP="00C37659">
      <w:pPr>
        <w:spacing w:after="0"/>
        <w:jc w:val="left"/>
        <w:rPr>
          <w:color w:val="000000" w:themeColor="text1"/>
          <w:sz w:val="18"/>
          <w:szCs w:val="18"/>
        </w:rPr>
      </w:pPr>
      <w:r w:rsidRPr="00A047F6">
        <w:rPr>
          <w:b/>
          <w:color w:val="000000" w:themeColor="text1"/>
          <w:sz w:val="18"/>
          <w:szCs w:val="18"/>
        </w:rPr>
        <w:t xml:space="preserve">LIGHTING FIXTURES:  </w:t>
      </w:r>
      <w:r w:rsidRPr="00A047F6">
        <w:rPr>
          <w:color w:val="000000" w:themeColor="text1"/>
          <w:sz w:val="18"/>
          <w:szCs w:val="18"/>
        </w:rPr>
        <w:t>Overhead lighting necessary to supplement the general lighting may be used provided it is attached and connected in accordance with Crowne Plaza instructions and charged accordingly.</w:t>
      </w:r>
    </w:p>
    <w:p w14:paraId="694D80AE" w14:textId="77777777" w:rsidR="00C37659" w:rsidRPr="00A047F6" w:rsidRDefault="00C37659" w:rsidP="00C37659">
      <w:pPr>
        <w:spacing w:after="0"/>
        <w:jc w:val="left"/>
        <w:rPr>
          <w:color w:val="000000" w:themeColor="text1"/>
          <w:sz w:val="18"/>
          <w:szCs w:val="18"/>
        </w:rPr>
      </w:pPr>
    </w:p>
    <w:p w14:paraId="5D4E87CC" w14:textId="77777777" w:rsidR="00C37659" w:rsidRPr="00A047F6" w:rsidRDefault="00C37659" w:rsidP="00C37659">
      <w:pPr>
        <w:spacing w:after="0"/>
        <w:jc w:val="left"/>
        <w:rPr>
          <w:color w:val="000000" w:themeColor="text1"/>
          <w:sz w:val="18"/>
          <w:szCs w:val="18"/>
        </w:rPr>
      </w:pPr>
      <w:r w:rsidRPr="00A047F6">
        <w:rPr>
          <w:b/>
          <w:color w:val="000000" w:themeColor="text1"/>
          <w:sz w:val="18"/>
          <w:szCs w:val="18"/>
        </w:rPr>
        <w:t>ELECTRICAL AND MECHANICAL SERVICES:</w:t>
      </w:r>
      <w:r w:rsidRPr="00A047F6">
        <w:rPr>
          <w:color w:val="000000" w:themeColor="text1"/>
          <w:sz w:val="18"/>
          <w:szCs w:val="18"/>
        </w:rPr>
        <w:t xml:space="preserve">  All shall be connected by authorized and qualified personnel and at the instructions of the Crowne Plaza and charged accordingly.</w:t>
      </w:r>
    </w:p>
    <w:p w14:paraId="28BC8F3A" w14:textId="77777777" w:rsidR="00C37659" w:rsidRPr="00A047F6" w:rsidRDefault="00C37659" w:rsidP="00C37659">
      <w:pPr>
        <w:spacing w:after="0"/>
        <w:jc w:val="left"/>
        <w:rPr>
          <w:color w:val="000000" w:themeColor="text1"/>
          <w:sz w:val="18"/>
          <w:szCs w:val="18"/>
        </w:rPr>
      </w:pPr>
    </w:p>
    <w:p w14:paraId="64CF700C" w14:textId="77777777" w:rsidR="00C37659" w:rsidRPr="00A047F6" w:rsidRDefault="00C37659" w:rsidP="00C37659">
      <w:pPr>
        <w:spacing w:after="0"/>
        <w:jc w:val="left"/>
        <w:rPr>
          <w:color w:val="000000" w:themeColor="text1"/>
          <w:sz w:val="18"/>
          <w:szCs w:val="18"/>
        </w:rPr>
      </w:pPr>
      <w:r w:rsidRPr="00A047F6">
        <w:rPr>
          <w:b/>
          <w:color w:val="000000" w:themeColor="text1"/>
          <w:sz w:val="18"/>
          <w:szCs w:val="18"/>
        </w:rPr>
        <w:t xml:space="preserve">DISPLAY EQUIPMENT ASSEMBLY:  </w:t>
      </w:r>
      <w:r w:rsidR="00A047F6" w:rsidRPr="00A047F6">
        <w:rPr>
          <w:color w:val="000000" w:themeColor="text1"/>
          <w:sz w:val="18"/>
          <w:szCs w:val="18"/>
        </w:rPr>
        <w:t>Crowne Plaza personnel are not permitted to assemble or otherwise handle exhibitor equipment except to move to and from booth space where specified in contract with show management.</w:t>
      </w:r>
    </w:p>
    <w:p w14:paraId="050A5D3F" w14:textId="77777777" w:rsidR="00A047F6" w:rsidRPr="00A047F6" w:rsidRDefault="00A047F6" w:rsidP="00C37659">
      <w:pPr>
        <w:spacing w:after="0"/>
        <w:jc w:val="left"/>
        <w:rPr>
          <w:color w:val="000000" w:themeColor="text1"/>
          <w:sz w:val="18"/>
          <w:szCs w:val="18"/>
        </w:rPr>
      </w:pPr>
    </w:p>
    <w:p w14:paraId="79A7E80A" w14:textId="77777777" w:rsidR="00A047F6" w:rsidRPr="00A047F6" w:rsidRDefault="00A047F6" w:rsidP="00C37659">
      <w:pPr>
        <w:spacing w:after="0"/>
        <w:jc w:val="left"/>
        <w:rPr>
          <w:color w:val="000000" w:themeColor="text1"/>
          <w:sz w:val="18"/>
          <w:szCs w:val="18"/>
        </w:rPr>
      </w:pPr>
      <w:r w:rsidRPr="00A047F6">
        <w:rPr>
          <w:b/>
          <w:color w:val="000000" w:themeColor="text1"/>
          <w:sz w:val="18"/>
          <w:szCs w:val="18"/>
        </w:rPr>
        <w:t>AISLES AND EXITS:</w:t>
      </w:r>
      <w:r w:rsidRPr="00A047F6">
        <w:rPr>
          <w:color w:val="000000" w:themeColor="text1"/>
          <w:sz w:val="18"/>
          <w:szCs w:val="18"/>
        </w:rPr>
        <w:t xml:space="preserve"> They will be designated by show layouts and in no way shall be obstructed.</w:t>
      </w:r>
    </w:p>
    <w:p w14:paraId="397DC3A4" w14:textId="77777777" w:rsidR="00A047F6" w:rsidRPr="00A047F6" w:rsidRDefault="00A047F6" w:rsidP="00C37659">
      <w:pPr>
        <w:spacing w:after="0"/>
        <w:jc w:val="left"/>
        <w:rPr>
          <w:color w:val="000000" w:themeColor="text1"/>
          <w:sz w:val="18"/>
          <w:szCs w:val="18"/>
        </w:rPr>
      </w:pPr>
    </w:p>
    <w:p w14:paraId="28C735BC" w14:textId="77777777" w:rsidR="00A047F6" w:rsidRPr="00A047F6" w:rsidRDefault="00A047F6" w:rsidP="00C37659">
      <w:pPr>
        <w:spacing w:after="0"/>
        <w:jc w:val="left"/>
        <w:rPr>
          <w:color w:val="000000" w:themeColor="text1"/>
          <w:sz w:val="18"/>
          <w:szCs w:val="18"/>
        </w:rPr>
      </w:pPr>
      <w:r w:rsidRPr="00A047F6">
        <w:rPr>
          <w:b/>
          <w:color w:val="000000" w:themeColor="text1"/>
          <w:sz w:val="18"/>
          <w:szCs w:val="18"/>
        </w:rPr>
        <w:t>FLOOR AND FLOOR COVERINGS:</w:t>
      </w:r>
      <w:r w:rsidRPr="00A047F6">
        <w:rPr>
          <w:color w:val="000000" w:themeColor="text1"/>
          <w:sz w:val="18"/>
          <w:szCs w:val="18"/>
        </w:rPr>
        <w:t xml:space="preserve">  Cartons, crates, and equipment are not permitted to be moved over floor area except with the use of wheeled equipment.  Floor coverings for individual booth spaces are allowed.  However, it shall not be responsible for the removal of tape residue marks on the show floor.  DAMAGE TO THE FLOOR RESULTING FROM DRAGGING EQUIPMENT OR EXHIBIT MATERIALS WILL BE ASSESSED TO THE EXHIBITOR.  ALL CARPET TAPE MUST BE APPROVED BY THE CROWNE PLAZA.</w:t>
      </w:r>
    </w:p>
    <w:p w14:paraId="7D6527E3" w14:textId="77777777" w:rsidR="00A047F6" w:rsidRPr="00A047F6" w:rsidRDefault="00A047F6" w:rsidP="00C37659">
      <w:pPr>
        <w:spacing w:after="0"/>
        <w:jc w:val="left"/>
        <w:rPr>
          <w:color w:val="000000" w:themeColor="text1"/>
          <w:sz w:val="18"/>
          <w:szCs w:val="18"/>
        </w:rPr>
      </w:pPr>
    </w:p>
    <w:p w14:paraId="2CB83151" w14:textId="77777777" w:rsidR="00A047F6" w:rsidRPr="00A047F6" w:rsidRDefault="00A047F6" w:rsidP="00C37659">
      <w:pPr>
        <w:spacing w:after="0"/>
        <w:jc w:val="left"/>
        <w:rPr>
          <w:color w:val="000000" w:themeColor="text1"/>
          <w:sz w:val="18"/>
          <w:szCs w:val="18"/>
        </w:rPr>
      </w:pPr>
      <w:r w:rsidRPr="00A047F6">
        <w:rPr>
          <w:b/>
          <w:color w:val="000000" w:themeColor="text1"/>
          <w:sz w:val="18"/>
          <w:szCs w:val="18"/>
        </w:rPr>
        <w:t xml:space="preserve">PARKING:  </w:t>
      </w:r>
      <w:r w:rsidRPr="00A047F6">
        <w:rPr>
          <w:color w:val="000000" w:themeColor="text1"/>
          <w:sz w:val="18"/>
          <w:szCs w:val="18"/>
        </w:rPr>
        <w:t>All Exhibitors and Visitors to the Crowne Plaza must abide by posted regulation signs.</w:t>
      </w:r>
    </w:p>
    <w:p w14:paraId="3148C206" w14:textId="77777777" w:rsidR="00A047F6" w:rsidRPr="00A047F6" w:rsidRDefault="00A047F6" w:rsidP="00C37659">
      <w:pPr>
        <w:spacing w:after="0"/>
        <w:jc w:val="left"/>
        <w:rPr>
          <w:color w:val="000000" w:themeColor="text1"/>
          <w:sz w:val="18"/>
          <w:szCs w:val="18"/>
        </w:rPr>
      </w:pPr>
    </w:p>
    <w:p w14:paraId="4F48329A" w14:textId="77777777" w:rsidR="00A047F6" w:rsidRPr="00A047F6" w:rsidRDefault="00A047F6" w:rsidP="00C37659">
      <w:pPr>
        <w:spacing w:after="0"/>
        <w:jc w:val="left"/>
        <w:rPr>
          <w:color w:val="000000" w:themeColor="text1"/>
          <w:sz w:val="18"/>
          <w:szCs w:val="18"/>
        </w:rPr>
      </w:pPr>
      <w:r w:rsidRPr="00A047F6">
        <w:rPr>
          <w:b/>
          <w:color w:val="000000" w:themeColor="text1"/>
          <w:sz w:val="18"/>
          <w:szCs w:val="18"/>
        </w:rPr>
        <w:t>TRUCKS OR VEHICLES:</w:t>
      </w:r>
      <w:r w:rsidRPr="00A047F6">
        <w:rPr>
          <w:color w:val="000000" w:themeColor="text1"/>
          <w:sz w:val="18"/>
          <w:szCs w:val="18"/>
        </w:rPr>
        <w:t xml:space="preserve">  They will not be allowed inside the exhibit hall at any time unless approved by Crowne Plaza.</w:t>
      </w:r>
    </w:p>
    <w:p w14:paraId="1FCA104B" w14:textId="77777777" w:rsidR="00A047F6" w:rsidRPr="00A047F6" w:rsidRDefault="00A047F6" w:rsidP="00C37659">
      <w:pPr>
        <w:spacing w:after="0"/>
        <w:jc w:val="left"/>
        <w:rPr>
          <w:color w:val="000000" w:themeColor="text1"/>
          <w:sz w:val="18"/>
          <w:szCs w:val="18"/>
        </w:rPr>
      </w:pPr>
    </w:p>
    <w:p w14:paraId="25DFD8A0" w14:textId="77777777" w:rsidR="00A047F6" w:rsidRPr="00A047F6" w:rsidRDefault="00A047F6" w:rsidP="00C37659">
      <w:pPr>
        <w:spacing w:after="0"/>
        <w:jc w:val="left"/>
        <w:rPr>
          <w:color w:val="000000" w:themeColor="text1"/>
          <w:sz w:val="18"/>
          <w:szCs w:val="18"/>
        </w:rPr>
      </w:pPr>
      <w:r w:rsidRPr="00A047F6">
        <w:rPr>
          <w:b/>
          <w:color w:val="000000" w:themeColor="text1"/>
          <w:sz w:val="18"/>
          <w:szCs w:val="18"/>
        </w:rPr>
        <w:t xml:space="preserve">MISCELLANEOUS RULES:  </w:t>
      </w:r>
      <w:r w:rsidRPr="00A047F6">
        <w:rPr>
          <w:color w:val="000000" w:themeColor="text1"/>
          <w:sz w:val="18"/>
          <w:szCs w:val="18"/>
        </w:rPr>
        <w:t>No exhibitor shall do or permit anything to be done in said premises, or bring or keep anything therein, which will in any way increase the rate of fire insurance on said building, or no property kept therein, or obstruct or interfere with the rights of other Exhibitors, or in any way injure or annoy them, or conflict with the laws relating to fire, or with regulations of the fire department, or with any insurance policy on said building or any part thereof, or conflict with any of the rules or ordinances of the Board of Health of Baton Rouge, Louisiana.  The parking lot, entrance, halls, passages, ramps, elevators, and stairways shall not be obstructed by Exhibitor or used by him for any other purpose than for ingress and egress.  The Management reserves the right to make such other and further reasonable rules and regulations as in its judgment may from time to time be needful for the safety, care, and cleanliness of the premises, and for the preservation of good order therein.</w:t>
      </w:r>
    </w:p>
    <w:p w14:paraId="178641A0" w14:textId="77777777" w:rsidR="00C37659" w:rsidRPr="00C37659" w:rsidRDefault="00C37659" w:rsidP="00505ACA">
      <w:pPr>
        <w:spacing w:after="0"/>
        <w:jc w:val="left"/>
        <w:rPr>
          <w:b/>
          <w:color w:val="000000" w:themeColor="text1"/>
          <w:sz w:val="18"/>
          <w:szCs w:val="18"/>
        </w:rPr>
      </w:pPr>
    </w:p>
    <w:p w14:paraId="14906641" w14:textId="77777777" w:rsidR="0098680E" w:rsidRPr="0098680E" w:rsidRDefault="0098680E" w:rsidP="00505ACA">
      <w:pPr>
        <w:spacing w:after="0"/>
        <w:jc w:val="left"/>
        <w:rPr>
          <w:color w:val="000000" w:themeColor="text1"/>
          <w:sz w:val="20"/>
          <w:szCs w:val="20"/>
        </w:rPr>
      </w:pPr>
    </w:p>
    <w:p w14:paraId="02AF77E6" w14:textId="77777777" w:rsidR="00C31A9A" w:rsidRDefault="00C31A9A" w:rsidP="00C31A9A">
      <w:pPr>
        <w:spacing w:after="0"/>
        <w:rPr>
          <w:sz w:val="20"/>
          <w:szCs w:val="20"/>
        </w:rPr>
      </w:pPr>
    </w:p>
    <w:p w14:paraId="20977372" w14:textId="77777777" w:rsidR="00C31A9A" w:rsidRPr="00C31A9A" w:rsidRDefault="00C31A9A" w:rsidP="00C31A9A">
      <w:pPr>
        <w:spacing w:after="0"/>
        <w:jc w:val="left"/>
        <w:rPr>
          <w:sz w:val="20"/>
          <w:szCs w:val="20"/>
        </w:rPr>
      </w:pPr>
    </w:p>
    <w:p w14:paraId="6D349B6E" w14:textId="77777777" w:rsidR="00135675" w:rsidRPr="00135675" w:rsidRDefault="00135675" w:rsidP="00C31A9A">
      <w:pPr>
        <w:spacing w:after="0"/>
        <w:jc w:val="both"/>
        <w:rPr>
          <w:color w:val="000000" w:themeColor="text1"/>
          <w:sz w:val="20"/>
          <w:szCs w:val="20"/>
        </w:rPr>
      </w:pPr>
    </w:p>
    <w:sectPr w:rsidR="00135675" w:rsidRPr="00135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2BA"/>
    <w:rsid w:val="0000791B"/>
    <w:rsid w:val="00135675"/>
    <w:rsid w:val="0017663B"/>
    <w:rsid w:val="002E0C9F"/>
    <w:rsid w:val="003A548C"/>
    <w:rsid w:val="00505ACA"/>
    <w:rsid w:val="005B2AE2"/>
    <w:rsid w:val="006742BA"/>
    <w:rsid w:val="006B5F5F"/>
    <w:rsid w:val="007D062D"/>
    <w:rsid w:val="007D2245"/>
    <w:rsid w:val="0098680E"/>
    <w:rsid w:val="00A047F6"/>
    <w:rsid w:val="00A05F8A"/>
    <w:rsid w:val="00A24B8A"/>
    <w:rsid w:val="00C31A9A"/>
    <w:rsid w:val="00C37659"/>
    <w:rsid w:val="00E91165"/>
    <w:rsid w:val="00ED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066D"/>
  <w15:docId w15:val="{7CB4811C-CD7E-4D59-ACF5-9838A3C2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A9A"/>
    <w:rPr>
      <w:color w:val="0000FF" w:themeColor="hyperlink"/>
      <w:u w:val="single"/>
    </w:rPr>
  </w:style>
  <w:style w:type="paragraph" w:styleId="Header">
    <w:name w:val="header"/>
    <w:basedOn w:val="Normal"/>
    <w:link w:val="HeaderChar"/>
    <w:rsid w:val="0098680E"/>
    <w:pPr>
      <w:tabs>
        <w:tab w:val="center" w:pos="4320"/>
        <w:tab w:val="right" w:pos="8640"/>
      </w:tabs>
      <w:spacing w:after="0"/>
      <w:jc w:val="left"/>
    </w:pPr>
    <w:rPr>
      <w:rFonts w:ascii="Times New Roman" w:eastAsia="Times New Roman" w:hAnsi="Times New Roman" w:cs="Times New Roman"/>
      <w:noProof/>
      <w:sz w:val="20"/>
      <w:szCs w:val="20"/>
    </w:rPr>
  </w:style>
  <w:style w:type="character" w:customStyle="1" w:styleId="HeaderChar">
    <w:name w:val="Header Char"/>
    <w:basedOn w:val="DefaultParagraphFont"/>
    <w:link w:val="Header"/>
    <w:rsid w:val="0098680E"/>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es@executivecenterbr.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ales@executivecenterb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A6CAB6DE26749BD1F6B8E0849BA29" ma:contentTypeVersion="13" ma:contentTypeDescription="Create a new document." ma:contentTypeScope="" ma:versionID="ac2e53e9c4c9022d95d479cde40bf219">
  <xsd:schema xmlns:xsd="http://www.w3.org/2001/XMLSchema" xmlns:xs="http://www.w3.org/2001/XMLSchema" xmlns:p="http://schemas.microsoft.com/office/2006/metadata/properties" xmlns:ns3="c5872b45-e789-4949-ac14-d71d5a2f92a7" xmlns:ns4="8c4d9457-c0ec-47cd-927b-1b5c6424834d" targetNamespace="http://schemas.microsoft.com/office/2006/metadata/properties" ma:root="true" ma:fieldsID="d55de2616bb3dd1a4d3e8016d2bd1123" ns3:_="" ns4:_="">
    <xsd:import namespace="c5872b45-e789-4949-ac14-d71d5a2f92a7"/>
    <xsd:import namespace="8c4d9457-c0ec-47cd-927b-1b5c642483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72b45-e789-4949-ac14-d71d5a2f9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d9457-c0ec-47cd-927b-1b5c642483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DF18F-893D-4A3A-9C9A-1360D7F5B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72b45-e789-4949-ac14-d71d5a2f92a7"/>
    <ds:schemaRef ds:uri="8c4d9457-c0ec-47cd-927b-1b5c64248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AEAA1-F8C9-4DE2-A205-852713CB4983}">
  <ds:schemaRefs>
    <ds:schemaRef ds:uri="http://schemas.microsoft.com/sharepoint/v3/contenttype/forms"/>
  </ds:schemaRefs>
</ds:datastoreItem>
</file>

<file path=customXml/itemProps3.xml><?xml version="1.0" encoding="utf-8"?>
<ds:datastoreItem xmlns:ds="http://schemas.openxmlformats.org/officeDocument/2006/customXml" ds:itemID="{4561C4EE-7920-4DB3-8E03-20146344C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F2B70E-8D54-40EF-9CD0-9D66366C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1640</Words>
  <Characters>9348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Crowne Plaza Suites</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crutherford</dc:creator>
  <cp:lastModifiedBy>George Chateauneuf</cp:lastModifiedBy>
  <cp:revision>2</cp:revision>
  <cp:lastPrinted>2017-09-14T16:45:00Z</cp:lastPrinted>
  <dcterms:created xsi:type="dcterms:W3CDTF">2020-01-28T14:40:00Z</dcterms:created>
  <dcterms:modified xsi:type="dcterms:W3CDTF">2020-01-28T14:40:00Z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0x0101004A2A6CAB6DE26749BD1F6B8E0849BA29</vt:lpwstr>
  </property>
</Properties>
</file>